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C7BE566" w14:textId="57A5E487" w:rsidR="00C334AE" w:rsidRDefault="008C0901">
      <w:pPr>
        <w:pStyle w:val="Normal1"/>
        <w:rPr>
          <w:rFonts w:ascii="Calibri" w:eastAsia="Calibri" w:hAnsi="Calibri" w:cs="Calibri"/>
        </w:rPr>
      </w:pPr>
      <w:r>
        <w:rPr>
          <w:rFonts w:ascii="Calibri" w:eastAsia="Calibri" w:hAnsi="Calibri" w:cs="Calibri"/>
          <w:b/>
        </w:rPr>
        <w:t>Understandings, Applications and Skills</w:t>
      </w:r>
      <w:r>
        <w:rPr>
          <w:rFonts w:ascii="Calibri" w:eastAsia="Calibri" w:hAnsi="Calibri" w:cs="Calibri"/>
        </w:rPr>
        <w:t xml:space="preserve"> (This is what you </w:t>
      </w:r>
      <w:r w:rsidR="002739F5">
        <w:rPr>
          <w:rFonts w:ascii="Calibri" w:eastAsia="Calibri" w:hAnsi="Calibri" w:cs="Calibri"/>
        </w:rPr>
        <w:t>may be</w:t>
      </w:r>
      <w:r>
        <w:rPr>
          <w:rFonts w:ascii="Calibri" w:eastAsia="Calibri" w:hAnsi="Calibri" w:cs="Calibri"/>
        </w:rPr>
        <w:t xml:space="preserve"> assessed on)</w:t>
      </w:r>
    </w:p>
    <w:p w14:paraId="2297F7E8" w14:textId="77777777" w:rsidR="00664CD6" w:rsidRDefault="00664CD6">
      <w:pPr>
        <w:pStyle w:val="Normal1"/>
        <w:rPr>
          <w:rFonts w:ascii="Calibri" w:eastAsia="Calibri" w:hAnsi="Calibri" w:cs="Calibri"/>
        </w:rPr>
      </w:pPr>
    </w:p>
    <w:p w14:paraId="3B0E4F15" w14:textId="2C29FBDE" w:rsidR="00664CD6" w:rsidRPr="00385266" w:rsidRDefault="00664CD6">
      <w:pPr>
        <w:pStyle w:val="Normal1"/>
        <w:rPr>
          <w:rFonts w:asciiTheme="majorHAnsi" w:eastAsia="Calibri" w:hAnsiTheme="majorHAnsi" w:cs="Calibri"/>
          <w:b/>
          <w:sz w:val="22"/>
          <w:szCs w:val="22"/>
        </w:rPr>
      </w:pPr>
      <w:r w:rsidRPr="00385266">
        <w:rPr>
          <w:rFonts w:asciiTheme="majorHAnsi" w:eastAsia="Calibri" w:hAnsiTheme="majorHAnsi" w:cs="Calibri"/>
          <w:b/>
          <w:sz w:val="22"/>
          <w:szCs w:val="22"/>
        </w:rPr>
        <w:t>Significant ideas</w:t>
      </w:r>
    </w:p>
    <w:p w14:paraId="23E71CD1" w14:textId="77777777" w:rsidR="006B10F0" w:rsidRPr="006B10F0" w:rsidRDefault="006B10F0" w:rsidP="006B10F0">
      <w:pPr>
        <w:pStyle w:val="Normal1"/>
        <w:numPr>
          <w:ilvl w:val="0"/>
          <w:numId w:val="32"/>
        </w:numPr>
        <w:rPr>
          <w:rFonts w:asciiTheme="majorHAnsi" w:eastAsia="Calibri" w:hAnsiTheme="majorHAnsi" w:cs="Calibri"/>
          <w:sz w:val="22"/>
          <w:szCs w:val="22"/>
        </w:rPr>
      </w:pPr>
      <w:r w:rsidRPr="006B10F0">
        <w:rPr>
          <w:rFonts w:asciiTheme="majorHAnsi" w:eastAsia="Calibri" w:hAnsiTheme="majorHAnsi" w:cs="Calibri"/>
          <w:sz w:val="22"/>
          <w:szCs w:val="22"/>
        </w:rPr>
        <w:t xml:space="preserve">The renewability of natural capital has implications for its sustainable use. </w:t>
      </w:r>
    </w:p>
    <w:p w14:paraId="3C42AD61" w14:textId="77777777" w:rsidR="006B10F0" w:rsidRDefault="006B10F0" w:rsidP="006B10F0">
      <w:pPr>
        <w:pStyle w:val="Normal1"/>
        <w:numPr>
          <w:ilvl w:val="0"/>
          <w:numId w:val="32"/>
        </w:numPr>
        <w:rPr>
          <w:rFonts w:asciiTheme="majorHAnsi" w:eastAsia="Calibri" w:hAnsiTheme="majorHAnsi" w:cs="Calibri"/>
          <w:sz w:val="22"/>
          <w:szCs w:val="22"/>
        </w:rPr>
      </w:pPr>
      <w:r w:rsidRPr="006B10F0">
        <w:rPr>
          <w:rFonts w:asciiTheme="majorHAnsi" w:eastAsia="Calibri" w:hAnsiTheme="majorHAnsi" w:cs="Calibri"/>
          <w:sz w:val="22"/>
          <w:szCs w:val="22"/>
        </w:rPr>
        <w:t xml:space="preserve">The status and economic value of natural capital is dynamic. </w:t>
      </w:r>
    </w:p>
    <w:p w14:paraId="136C5377" w14:textId="3A82855A" w:rsidR="00DD2355" w:rsidRDefault="00DD2355" w:rsidP="006B10F0">
      <w:pPr>
        <w:pStyle w:val="Normal1"/>
        <w:rPr>
          <w:rFonts w:asciiTheme="majorHAnsi" w:eastAsia="Calibri" w:hAnsiTheme="majorHAnsi" w:cs="Calibri"/>
          <w:b/>
          <w:sz w:val="22"/>
          <w:szCs w:val="22"/>
        </w:rPr>
      </w:pPr>
      <w:r w:rsidRPr="0049405D">
        <w:rPr>
          <w:rFonts w:asciiTheme="majorHAnsi" w:eastAsia="Calibri" w:hAnsiTheme="majorHAnsi" w:cs="Calibri"/>
          <w:b/>
          <w:sz w:val="22"/>
          <w:szCs w:val="22"/>
        </w:rPr>
        <w:t>Big Questions:</w:t>
      </w:r>
    </w:p>
    <w:p w14:paraId="4276F103" w14:textId="77777777" w:rsidR="006B10F0" w:rsidRPr="006B10F0"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What strengths and weaknesses of the systems approach and the use of models have been revealed</w:t>
      </w:r>
    </w:p>
    <w:p w14:paraId="6808E145" w14:textId="77777777" w:rsidR="006B10F0" w:rsidRPr="006B10F0"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through this topic?</w:t>
      </w:r>
    </w:p>
    <w:p w14:paraId="37B70476" w14:textId="77777777" w:rsidR="006B10F0" w:rsidRPr="006B10F0"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To what extent have the solutions emerging from this topic been directed at preventing environmental</w:t>
      </w:r>
    </w:p>
    <w:p w14:paraId="0332E808" w14:textId="77777777" w:rsidR="006B10F0" w:rsidRPr="006B10F0"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impacts, limiting the extent of the environmental impacts, or restoring systems in which environmental</w:t>
      </w:r>
    </w:p>
    <w:p w14:paraId="52FC211E" w14:textId="77777777" w:rsidR="006B10F0" w:rsidRPr="006B10F0"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impacts have already occurred?</w:t>
      </w:r>
    </w:p>
    <w:p w14:paraId="2D8F6E2B" w14:textId="77777777" w:rsidR="006B10F0" w:rsidRPr="006B10F0"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What value systems can you identify at play in the causes and approaches to resolving the issues</w:t>
      </w:r>
    </w:p>
    <w:p w14:paraId="69EEE554" w14:textId="07CBB7ED" w:rsidR="00F73A43"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addressed in this topic?</w:t>
      </w:r>
    </w:p>
    <w:p w14:paraId="436AA979" w14:textId="77777777" w:rsidR="006B10F0" w:rsidRPr="006B10F0"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 xml:space="preserve">How does your own value system compare with others you have encountered in the context </w:t>
      </w:r>
      <w:proofErr w:type="gramStart"/>
      <w:r w:rsidRPr="006B10F0">
        <w:rPr>
          <w:rFonts w:asciiTheme="majorHAnsi" w:eastAsia="Calibri" w:hAnsiTheme="majorHAnsi" w:cs="Calibri"/>
          <w:sz w:val="22"/>
          <w:szCs w:val="22"/>
        </w:rPr>
        <w:t>of</w:t>
      </w:r>
      <w:proofErr w:type="gramEnd"/>
    </w:p>
    <w:p w14:paraId="6DF46CDB" w14:textId="77777777" w:rsidR="006B10F0" w:rsidRPr="006B10F0"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issues raised in this topic?</w:t>
      </w:r>
    </w:p>
    <w:p w14:paraId="55010EF5" w14:textId="77777777" w:rsidR="006B10F0" w:rsidRPr="006B10F0"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How are the issues addressed in this topic of relevance to sustainability or sustainable development?</w:t>
      </w:r>
    </w:p>
    <w:p w14:paraId="24A7C185" w14:textId="77777777" w:rsidR="006B10F0" w:rsidRPr="006B10F0"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In what ways might the solutions explored in this topic alter your predictions for the state of human</w:t>
      </w:r>
    </w:p>
    <w:p w14:paraId="2D5BAEFA" w14:textId="6ED50A53" w:rsidR="006B10F0" w:rsidRDefault="006B10F0" w:rsidP="006B10F0">
      <w:pPr>
        <w:pStyle w:val="Normal1"/>
        <w:numPr>
          <w:ilvl w:val="0"/>
          <w:numId w:val="33"/>
        </w:numPr>
        <w:ind w:left="810" w:hanging="450"/>
        <w:rPr>
          <w:rFonts w:asciiTheme="majorHAnsi" w:eastAsia="Calibri" w:hAnsiTheme="majorHAnsi" w:cs="Calibri"/>
          <w:sz w:val="22"/>
          <w:szCs w:val="22"/>
        </w:rPr>
      </w:pPr>
      <w:r w:rsidRPr="006B10F0">
        <w:rPr>
          <w:rFonts w:asciiTheme="majorHAnsi" w:eastAsia="Calibri" w:hAnsiTheme="majorHAnsi" w:cs="Calibri"/>
          <w:sz w:val="22"/>
          <w:szCs w:val="22"/>
        </w:rPr>
        <w:t>societies and the biosphere some decades from now?</w:t>
      </w:r>
    </w:p>
    <w:p w14:paraId="7DF9FDBF" w14:textId="77777777" w:rsidR="006B10F0" w:rsidRPr="00385266" w:rsidRDefault="006B10F0" w:rsidP="006B10F0">
      <w:pPr>
        <w:pStyle w:val="Normal1"/>
        <w:ind w:left="810"/>
        <w:rPr>
          <w:rFonts w:asciiTheme="majorHAnsi" w:eastAsia="Calibri" w:hAnsiTheme="majorHAnsi" w:cs="Calibri"/>
          <w:sz w:val="22"/>
          <w:szCs w:val="22"/>
        </w:rPr>
      </w:pPr>
    </w:p>
    <w:tbl>
      <w:tblPr>
        <w:tblStyle w:val="a"/>
        <w:tblW w:w="10510" w:type="dxa"/>
        <w:tblLayout w:type="fixed"/>
        <w:tblLook w:val="0400" w:firstRow="0" w:lastRow="0" w:firstColumn="0" w:lastColumn="0" w:noHBand="0" w:noVBand="1"/>
      </w:tblPr>
      <w:tblGrid>
        <w:gridCol w:w="1299"/>
        <w:gridCol w:w="5271"/>
        <w:gridCol w:w="3940"/>
      </w:tblGrid>
      <w:tr w:rsidR="00C334AE" w:rsidRPr="00385266" w14:paraId="505433D1" w14:textId="77777777">
        <w:trPr>
          <w:trHeight w:val="340"/>
        </w:trPr>
        <w:tc>
          <w:tcPr>
            <w:tcW w:w="1299" w:type="dxa"/>
            <w:tcBorders>
              <w:top w:val="nil"/>
              <w:left w:val="nil"/>
              <w:bottom w:val="single" w:sz="6" w:space="0" w:color="98B954"/>
              <w:right w:val="nil"/>
            </w:tcBorders>
            <w:tcMar>
              <w:top w:w="20" w:type="dxa"/>
              <w:left w:w="20" w:type="dxa"/>
              <w:bottom w:w="0" w:type="dxa"/>
              <w:right w:w="20" w:type="dxa"/>
            </w:tcMar>
          </w:tcPr>
          <w:p w14:paraId="354941CB" w14:textId="77777777" w:rsidR="00C334AE" w:rsidRPr="00385266" w:rsidRDefault="00C334AE">
            <w:pPr>
              <w:pStyle w:val="Normal1"/>
              <w:rPr>
                <w:rFonts w:asciiTheme="majorHAnsi" w:eastAsia="Calibri" w:hAnsiTheme="majorHAnsi" w:cs="Calibri"/>
                <w:sz w:val="22"/>
                <w:szCs w:val="22"/>
              </w:rPr>
            </w:pPr>
          </w:p>
        </w:tc>
        <w:tc>
          <w:tcPr>
            <w:tcW w:w="5271" w:type="dxa"/>
            <w:tcBorders>
              <w:top w:val="single" w:sz="6" w:space="0" w:color="98B954"/>
              <w:left w:val="nil"/>
              <w:bottom w:val="single" w:sz="6" w:space="0" w:color="98B954"/>
              <w:right w:val="nil"/>
            </w:tcBorders>
            <w:shd w:val="clear" w:color="auto" w:fill="9BBB59"/>
            <w:tcMar>
              <w:top w:w="20" w:type="dxa"/>
              <w:left w:w="20" w:type="dxa"/>
              <w:bottom w:w="0" w:type="dxa"/>
              <w:right w:w="20" w:type="dxa"/>
            </w:tcMar>
          </w:tcPr>
          <w:p w14:paraId="566DE069" w14:textId="77777777" w:rsidR="00C334AE" w:rsidRPr="00385266" w:rsidRDefault="008C0901">
            <w:pPr>
              <w:pStyle w:val="Normal1"/>
              <w:rPr>
                <w:rFonts w:asciiTheme="majorHAnsi" w:eastAsia="Calibri" w:hAnsiTheme="majorHAnsi" w:cs="Calibri"/>
                <w:sz w:val="22"/>
                <w:szCs w:val="22"/>
              </w:rPr>
            </w:pPr>
            <w:r w:rsidRPr="00385266">
              <w:rPr>
                <w:rFonts w:asciiTheme="majorHAnsi" w:eastAsia="Calibri" w:hAnsiTheme="majorHAnsi" w:cs="Calibri"/>
                <w:b/>
                <w:sz w:val="22"/>
                <w:szCs w:val="22"/>
              </w:rPr>
              <w:t>Statement</w:t>
            </w:r>
          </w:p>
        </w:tc>
        <w:tc>
          <w:tcPr>
            <w:tcW w:w="3940" w:type="dxa"/>
            <w:tcBorders>
              <w:top w:val="single" w:sz="6" w:space="0" w:color="98B954"/>
              <w:left w:val="nil"/>
              <w:bottom w:val="single" w:sz="6" w:space="0" w:color="98B954"/>
              <w:right w:val="single" w:sz="6" w:space="0" w:color="98B954"/>
            </w:tcBorders>
            <w:shd w:val="clear" w:color="auto" w:fill="9BBB59"/>
            <w:tcMar>
              <w:top w:w="20" w:type="dxa"/>
              <w:left w:w="20" w:type="dxa"/>
              <w:bottom w:w="0" w:type="dxa"/>
              <w:right w:w="20" w:type="dxa"/>
            </w:tcMar>
          </w:tcPr>
          <w:p w14:paraId="504709EA" w14:textId="77777777" w:rsidR="00C334AE" w:rsidRPr="00385266" w:rsidRDefault="008C0901">
            <w:pPr>
              <w:pStyle w:val="Normal1"/>
              <w:rPr>
                <w:rFonts w:asciiTheme="majorHAnsi" w:eastAsia="Calibri" w:hAnsiTheme="majorHAnsi" w:cs="Calibri"/>
                <w:sz w:val="22"/>
                <w:szCs w:val="22"/>
              </w:rPr>
            </w:pPr>
            <w:r w:rsidRPr="00385266">
              <w:rPr>
                <w:rFonts w:asciiTheme="majorHAnsi" w:eastAsia="Calibri" w:hAnsiTheme="majorHAnsi" w:cs="Calibri"/>
                <w:b/>
                <w:sz w:val="22"/>
                <w:szCs w:val="22"/>
              </w:rPr>
              <w:t>Guidance</w:t>
            </w:r>
          </w:p>
        </w:tc>
      </w:tr>
      <w:tr w:rsidR="0094229F" w:rsidRPr="00385266" w14:paraId="333C446A"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4954C2A6" w14:textId="61FB6577" w:rsidR="0094229F" w:rsidRPr="00385266" w:rsidRDefault="00BE7FF0"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8</w:t>
            </w:r>
            <w:r w:rsidR="00F73A43">
              <w:rPr>
                <w:rFonts w:asciiTheme="majorHAnsi" w:eastAsia="Calibri" w:hAnsiTheme="majorHAnsi" w:cs="Calibri"/>
                <w:sz w:val="22"/>
                <w:szCs w:val="22"/>
              </w:rPr>
              <w:t>.</w:t>
            </w:r>
            <w:proofErr w:type="gramStart"/>
            <w:r w:rsidR="006B10F0">
              <w:rPr>
                <w:rFonts w:asciiTheme="majorHAnsi" w:eastAsia="Calibri" w:hAnsiTheme="majorHAnsi" w:cs="Calibri"/>
                <w:sz w:val="22"/>
                <w:szCs w:val="22"/>
              </w:rPr>
              <w:t>2</w:t>
            </w:r>
            <w:r w:rsidR="0094229F">
              <w:rPr>
                <w:rFonts w:asciiTheme="majorHAnsi" w:eastAsia="Calibri" w:hAnsiTheme="majorHAnsi" w:cs="Calibri"/>
                <w:sz w:val="22"/>
                <w:szCs w:val="22"/>
              </w:rPr>
              <w:t>.</w:t>
            </w:r>
            <w:r w:rsidR="0094229F" w:rsidRPr="00385266">
              <w:rPr>
                <w:rFonts w:asciiTheme="majorHAnsi" w:eastAsia="Calibri" w:hAnsiTheme="majorHAnsi" w:cs="Calibri"/>
                <w:sz w:val="22"/>
                <w:szCs w:val="22"/>
              </w:rPr>
              <w:t>U</w:t>
            </w:r>
            <w:proofErr w:type="gramEnd"/>
            <w:r w:rsidR="0094229F" w:rsidRPr="00385266">
              <w:rPr>
                <w:rFonts w:asciiTheme="majorHAnsi" w:eastAsia="Calibri" w:hAnsiTheme="majorHAnsi" w:cs="Calibri"/>
                <w:sz w:val="22"/>
                <w:szCs w:val="22"/>
              </w:rPr>
              <w:t>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3BC3F75" w14:textId="2AB1F2E1" w:rsidR="0094229F" w:rsidRPr="00385266" w:rsidRDefault="006B10F0" w:rsidP="0094229F">
            <w:pPr>
              <w:pStyle w:val="Normal1"/>
              <w:rPr>
                <w:rFonts w:asciiTheme="majorHAnsi" w:eastAsia="Calibri" w:hAnsiTheme="majorHAnsi" w:cs="Calibri"/>
                <w:bCs/>
                <w:sz w:val="22"/>
                <w:szCs w:val="22"/>
                <w:lang w:val="en-US"/>
              </w:rPr>
            </w:pPr>
            <w:r w:rsidRPr="006B10F0">
              <w:rPr>
                <w:rFonts w:asciiTheme="majorHAnsi" w:eastAsia="Calibri" w:hAnsiTheme="majorHAnsi" w:cs="Calibri"/>
                <w:bCs/>
                <w:sz w:val="22"/>
                <w:szCs w:val="22"/>
                <w:lang w:val="en-US"/>
              </w:rPr>
              <w:t>Renewable natural capital can be generated and/or replaced as fast as it is being used. It includes living species and ecosystems that use solar energy and photosynthesis, as well as non-living items, such as groundwater and the ozone layer.</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3B405357" w14:textId="77777777" w:rsidR="006B10F0" w:rsidRPr="006B10F0" w:rsidRDefault="0094229F" w:rsidP="006B10F0">
            <w:pPr>
              <w:pStyle w:val="Normal1"/>
              <w:rPr>
                <w:rFonts w:asciiTheme="majorHAnsi" w:eastAsia="Calibri" w:hAnsiTheme="majorHAnsi" w:cs="Calibri"/>
                <w:sz w:val="22"/>
                <w:szCs w:val="22"/>
              </w:rPr>
            </w:pPr>
            <w:r>
              <w:rPr>
                <w:rFonts w:asciiTheme="majorHAnsi" w:eastAsia="Calibri" w:hAnsiTheme="majorHAnsi" w:cs="Calibri"/>
                <w:sz w:val="22"/>
                <w:szCs w:val="22"/>
              </w:rPr>
              <w:t xml:space="preserve"> </w:t>
            </w:r>
            <w:r w:rsidR="006B10F0" w:rsidRPr="006B10F0">
              <w:rPr>
                <w:rFonts w:asciiTheme="majorHAnsi" w:eastAsia="Calibri" w:hAnsiTheme="majorHAnsi" w:cs="Calibri"/>
                <w:sz w:val="22"/>
                <w:szCs w:val="22"/>
              </w:rPr>
              <w:t>“Natural capital” is often used interchangeably with the term “resource”, and the</w:t>
            </w:r>
          </w:p>
          <w:p w14:paraId="77DB4D95" w14:textId="3759531E" w:rsidR="0094229F" w:rsidRPr="00385266" w:rsidRDefault="006B10F0" w:rsidP="0097711C">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rate of its replacement is referred to as “natural income”.</w:t>
            </w:r>
          </w:p>
        </w:tc>
      </w:tr>
      <w:tr w:rsidR="0094229F" w:rsidRPr="00385266" w14:paraId="7008872E" w14:textId="77777777" w:rsidTr="001A483E">
        <w:trPr>
          <w:trHeight w:val="623"/>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2A1976F1" w14:textId="6741D747" w:rsidR="0094229F" w:rsidRPr="00385266" w:rsidRDefault="00BE7FF0"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8</w:t>
            </w:r>
            <w:r w:rsidR="00F73A43">
              <w:rPr>
                <w:rFonts w:asciiTheme="majorHAnsi" w:eastAsia="Calibri" w:hAnsiTheme="majorHAnsi" w:cs="Calibri"/>
                <w:sz w:val="22"/>
                <w:szCs w:val="22"/>
              </w:rPr>
              <w:t>.</w:t>
            </w:r>
            <w:proofErr w:type="gramStart"/>
            <w:r w:rsidR="006B10F0">
              <w:rPr>
                <w:rFonts w:asciiTheme="majorHAnsi" w:eastAsia="Calibri" w:hAnsiTheme="majorHAnsi" w:cs="Calibri"/>
                <w:sz w:val="22"/>
                <w:szCs w:val="22"/>
              </w:rPr>
              <w:t>2</w:t>
            </w:r>
            <w:r w:rsidR="0094229F" w:rsidRPr="00385266">
              <w:rPr>
                <w:rFonts w:asciiTheme="majorHAnsi" w:eastAsia="Calibri" w:hAnsiTheme="majorHAnsi" w:cs="Calibri"/>
                <w:sz w:val="22"/>
                <w:szCs w:val="22"/>
              </w:rPr>
              <w:t>.U2</w:t>
            </w:r>
            <w:proofErr w:type="gramEnd"/>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DF4CCA0" w14:textId="2B62C3DB" w:rsidR="0094229F" w:rsidRPr="00385266" w:rsidRDefault="006B10F0" w:rsidP="00F73A43">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Non-renewable natural capital is either irreplaceable or can only be replaced over geological timescales; for example, fossil fuels, soil and minerals.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235ADE22" w14:textId="2C466D6A" w:rsidR="0094229F" w:rsidRPr="00385266" w:rsidRDefault="0094229F" w:rsidP="0094229F">
            <w:pPr>
              <w:pStyle w:val="Normal1"/>
              <w:rPr>
                <w:rFonts w:asciiTheme="majorHAnsi" w:eastAsia="Calibri" w:hAnsiTheme="majorHAnsi" w:cs="Calibri"/>
                <w:sz w:val="22"/>
                <w:szCs w:val="22"/>
              </w:rPr>
            </w:pPr>
          </w:p>
        </w:tc>
      </w:tr>
      <w:tr w:rsidR="0094229F" w:rsidRPr="00385266" w14:paraId="50DBB6D4"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236DED5" w14:textId="0812803B" w:rsidR="0094229F" w:rsidRPr="00385266" w:rsidRDefault="00BE7FF0"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8</w:t>
            </w:r>
            <w:r w:rsidR="00F73A43">
              <w:rPr>
                <w:rFonts w:asciiTheme="majorHAnsi" w:eastAsia="Calibri" w:hAnsiTheme="majorHAnsi" w:cs="Calibri"/>
                <w:sz w:val="22"/>
                <w:szCs w:val="22"/>
              </w:rPr>
              <w:t>.</w:t>
            </w:r>
            <w:proofErr w:type="gramStart"/>
            <w:r w:rsidR="006B10F0">
              <w:rPr>
                <w:rFonts w:asciiTheme="majorHAnsi" w:eastAsia="Calibri" w:hAnsiTheme="majorHAnsi" w:cs="Calibri"/>
                <w:sz w:val="22"/>
                <w:szCs w:val="22"/>
              </w:rPr>
              <w:t>2</w:t>
            </w:r>
            <w:r w:rsidR="0094229F" w:rsidRPr="00385266">
              <w:rPr>
                <w:rFonts w:asciiTheme="majorHAnsi" w:eastAsia="Calibri" w:hAnsiTheme="majorHAnsi" w:cs="Calibri"/>
                <w:sz w:val="22"/>
                <w:szCs w:val="22"/>
              </w:rPr>
              <w:t>.U</w:t>
            </w:r>
            <w:proofErr w:type="gramEnd"/>
            <w:r w:rsidR="0094229F" w:rsidRPr="00385266">
              <w:rPr>
                <w:rFonts w:asciiTheme="majorHAnsi" w:eastAsia="Calibri" w:hAnsiTheme="majorHAnsi" w:cs="Calibri"/>
                <w:sz w:val="22"/>
                <w:szCs w:val="22"/>
              </w:rPr>
              <w:t>3</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E0F533D" w14:textId="02A58CDB" w:rsidR="0094229F" w:rsidRPr="00385266" w:rsidRDefault="006B10F0" w:rsidP="0094229F">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Renewable natural capital can be utilized sustainably or unsustainably. If renewable natural capital is used beyond its natural income this use becomes unsustainable.</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0CF93E67" w14:textId="6B35341C" w:rsidR="0094229F" w:rsidRPr="00385266" w:rsidRDefault="0094229F" w:rsidP="0094229F">
            <w:pPr>
              <w:pStyle w:val="Normal1"/>
              <w:rPr>
                <w:rFonts w:asciiTheme="majorHAnsi" w:eastAsia="Calibri" w:hAnsiTheme="majorHAnsi" w:cs="Calibri"/>
                <w:sz w:val="22"/>
                <w:szCs w:val="22"/>
              </w:rPr>
            </w:pPr>
          </w:p>
        </w:tc>
      </w:tr>
      <w:tr w:rsidR="0094229F" w:rsidRPr="00385266" w14:paraId="5C99CF49" w14:textId="77777777">
        <w:trPr>
          <w:trHeight w:val="52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801D2D0" w14:textId="26204051" w:rsidR="0094229F" w:rsidRPr="00385266" w:rsidRDefault="00BE7FF0"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8</w:t>
            </w:r>
            <w:r w:rsidR="00F73A43">
              <w:rPr>
                <w:rFonts w:asciiTheme="majorHAnsi" w:eastAsia="Calibri" w:hAnsiTheme="majorHAnsi" w:cs="Calibri"/>
                <w:sz w:val="22"/>
                <w:szCs w:val="22"/>
              </w:rPr>
              <w:t>.</w:t>
            </w:r>
            <w:proofErr w:type="gramStart"/>
            <w:r w:rsidR="006B10F0">
              <w:rPr>
                <w:rFonts w:asciiTheme="majorHAnsi" w:eastAsia="Calibri" w:hAnsiTheme="majorHAnsi" w:cs="Calibri"/>
                <w:sz w:val="22"/>
                <w:szCs w:val="22"/>
              </w:rPr>
              <w:t>2</w:t>
            </w:r>
            <w:r w:rsidR="0094229F" w:rsidRPr="00385266">
              <w:rPr>
                <w:rFonts w:asciiTheme="majorHAnsi" w:eastAsia="Calibri" w:hAnsiTheme="majorHAnsi" w:cs="Calibri"/>
                <w:sz w:val="22"/>
                <w:szCs w:val="22"/>
              </w:rPr>
              <w:t>.U</w:t>
            </w:r>
            <w:proofErr w:type="gramEnd"/>
            <w:r w:rsidR="0094229F" w:rsidRPr="00385266">
              <w:rPr>
                <w:rFonts w:asciiTheme="majorHAnsi" w:eastAsia="Calibri" w:hAnsiTheme="majorHAnsi" w:cs="Calibri"/>
                <w:sz w:val="22"/>
                <w:szCs w:val="22"/>
              </w:rPr>
              <w:t>4</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9012957" w14:textId="29E53AAA" w:rsidR="0094229F" w:rsidRPr="00385266" w:rsidRDefault="006B10F0" w:rsidP="00F73A43">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The impacts of extraction, transport and processing of a renewable natural capital may cause damage, making this natural capital unsustainable</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5C9BB5C9" w14:textId="06FCF334" w:rsidR="0094229F" w:rsidRPr="00385266" w:rsidRDefault="0094229F" w:rsidP="00BE7FF0">
            <w:pPr>
              <w:pStyle w:val="Normal1"/>
              <w:rPr>
                <w:rFonts w:asciiTheme="majorHAnsi" w:eastAsia="Calibri" w:hAnsiTheme="majorHAnsi" w:cs="Calibri"/>
                <w:sz w:val="22"/>
                <w:szCs w:val="22"/>
              </w:rPr>
            </w:pPr>
          </w:p>
        </w:tc>
      </w:tr>
      <w:tr w:rsidR="00F73A43" w:rsidRPr="00385266" w14:paraId="26498A22" w14:textId="77777777">
        <w:trPr>
          <w:trHeight w:val="52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6F34A5B" w14:textId="61EAB44E" w:rsidR="00F73A43" w:rsidRDefault="00BE7FF0"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8</w:t>
            </w:r>
            <w:r w:rsidR="00F73A43">
              <w:rPr>
                <w:rFonts w:asciiTheme="majorHAnsi" w:eastAsia="Calibri" w:hAnsiTheme="majorHAnsi" w:cs="Calibri"/>
                <w:sz w:val="22"/>
                <w:szCs w:val="22"/>
              </w:rPr>
              <w:t>.</w:t>
            </w:r>
            <w:r w:rsidR="002739F5">
              <w:rPr>
                <w:rFonts w:asciiTheme="majorHAnsi" w:eastAsia="Calibri" w:hAnsiTheme="majorHAnsi" w:cs="Calibri"/>
                <w:sz w:val="22"/>
                <w:szCs w:val="22"/>
              </w:rPr>
              <w:t>2. U</w:t>
            </w:r>
            <w:r w:rsidR="00F73A43">
              <w:rPr>
                <w:rFonts w:asciiTheme="majorHAnsi" w:eastAsia="Calibri" w:hAnsiTheme="majorHAnsi" w:cs="Calibri"/>
                <w:sz w:val="22"/>
                <w:szCs w:val="22"/>
              </w:rPr>
              <w:t>5</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E787E83" w14:textId="584722B3" w:rsidR="00F73A43" w:rsidRPr="00F73A43" w:rsidRDefault="006B10F0" w:rsidP="00F73A43">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Natural capital provides goods (such as tangible products) and services (such as climate regulation) that have value. This value may be aesthetic, cultural, economic, environmental, ethical, intrinsic, social, spiritual or technological</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0F9A1CA4" w14:textId="77777777" w:rsidR="00F73A43" w:rsidRPr="00385266" w:rsidRDefault="00F73A43" w:rsidP="0094229F">
            <w:pPr>
              <w:pStyle w:val="Normal1"/>
              <w:rPr>
                <w:rFonts w:asciiTheme="majorHAnsi" w:eastAsia="Calibri" w:hAnsiTheme="majorHAnsi" w:cs="Calibri"/>
                <w:sz w:val="22"/>
                <w:szCs w:val="22"/>
              </w:rPr>
            </w:pPr>
          </w:p>
        </w:tc>
      </w:tr>
      <w:tr w:rsidR="00BE7FF0" w:rsidRPr="00385266" w14:paraId="319CB753" w14:textId="77777777">
        <w:trPr>
          <w:trHeight w:val="52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753FA9B" w14:textId="4E1CCF26" w:rsidR="00BE7FF0" w:rsidRDefault="00BE7FF0"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8.</w:t>
            </w:r>
            <w:r w:rsidR="002739F5">
              <w:rPr>
                <w:rFonts w:asciiTheme="majorHAnsi" w:eastAsia="Calibri" w:hAnsiTheme="majorHAnsi" w:cs="Calibri"/>
                <w:sz w:val="22"/>
                <w:szCs w:val="22"/>
              </w:rPr>
              <w:t>2. U</w:t>
            </w:r>
            <w:r>
              <w:rPr>
                <w:rFonts w:asciiTheme="majorHAnsi" w:eastAsia="Calibri" w:hAnsiTheme="majorHAnsi" w:cs="Calibri"/>
                <w:sz w:val="22"/>
                <w:szCs w:val="22"/>
              </w:rPr>
              <w:t>6</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BC2095E" w14:textId="2B66BF69" w:rsidR="00BE7FF0" w:rsidRPr="00F73A43" w:rsidRDefault="006B10F0" w:rsidP="00F73A43">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The concept of a natural capital is dynamic. Whether or not something has the status of natural capital, and the marketable value of that capital varies regionally and over time and is influenced by cultural, social, economic, environmental,</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67EA6785" w14:textId="77777777" w:rsidR="006B10F0" w:rsidRPr="006B10F0" w:rsidRDefault="006B10F0" w:rsidP="006B10F0">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 xml:space="preserve">The valuation of natural capital can be divided into the following two </w:t>
            </w:r>
            <w:proofErr w:type="gramStart"/>
            <w:r w:rsidRPr="006B10F0">
              <w:rPr>
                <w:rFonts w:asciiTheme="majorHAnsi" w:eastAsia="Calibri" w:hAnsiTheme="majorHAnsi" w:cs="Calibri"/>
                <w:sz w:val="22"/>
                <w:szCs w:val="22"/>
              </w:rPr>
              <w:t>main</w:t>
            </w:r>
            <w:proofErr w:type="gramEnd"/>
          </w:p>
          <w:p w14:paraId="2692466A" w14:textId="77777777" w:rsidR="006B10F0" w:rsidRPr="006B10F0" w:rsidRDefault="006B10F0" w:rsidP="006B10F0">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categories.</w:t>
            </w:r>
          </w:p>
          <w:p w14:paraId="54A415F7" w14:textId="77777777" w:rsidR="006B10F0" w:rsidRPr="006B10F0" w:rsidRDefault="006B10F0" w:rsidP="006B10F0">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 Use of valuation: resources that have a price—marketable goods, ecological functions, recreational function</w:t>
            </w:r>
          </w:p>
          <w:p w14:paraId="35EB8D2E" w14:textId="77777777" w:rsidR="006B10F0" w:rsidRPr="006B10F0" w:rsidRDefault="006B10F0" w:rsidP="006B10F0">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lastRenderedPageBreak/>
              <w:t>– Non-use of valuation: resources that have intrinsic value (the right to exist), future uses (medicines, potential gene pool), existence value (Amazon</w:t>
            </w:r>
          </w:p>
          <w:p w14:paraId="7DEE14B1" w14:textId="2893FF7E" w:rsidR="00BE7FF0" w:rsidRPr="00385266" w:rsidRDefault="006B10F0" w:rsidP="006B10F0">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rainforest), present for future generations</w:t>
            </w:r>
          </w:p>
        </w:tc>
      </w:tr>
      <w:tr w:rsidR="0094229F" w:rsidRPr="00385266" w14:paraId="33D2960A"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062DED0A" w14:textId="33E9AFAE" w:rsidR="0094229F" w:rsidRDefault="00BE7FF0"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lastRenderedPageBreak/>
              <w:t>8</w:t>
            </w:r>
            <w:r w:rsidR="00F73A43">
              <w:rPr>
                <w:rFonts w:asciiTheme="majorHAnsi" w:eastAsia="Calibri" w:hAnsiTheme="majorHAnsi" w:cs="Calibri"/>
                <w:sz w:val="22"/>
                <w:szCs w:val="22"/>
              </w:rPr>
              <w:t>.</w:t>
            </w:r>
            <w:proofErr w:type="gramStart"/>
            <w:r w:rsidR="006B10F0">
              <w:rPr>
                <w:rFonts w:asciiTheme="majorHAnsi" w:eastAsia="Calibri" w:hAnsiTheme="majorHAnsi" w:cs="Calibri"/>
                <w:sz w:val="22"/>
                <w:szCs w:val="22"/>
              </w:rPr>
              <w:t>2</w:t>
            </w:r>
            <w:r w:rsidR="0094229F">
              <w:rPr>
                <w:rFonts w:asciiTheme="majorHAnsi" w:eastAsia="Calibri" w:hAnsiTheme="majorHAnsi" w:cs="Calibri"/>
                <w:sz w:val="22"/>
                <w:szCs w:val="22"/>
              </w:rPr>
              <w:t>.A</w:t>
            </w:r>
            <w:proofErr w:type="gramEnd"/>
            <w:r w:rsidR="0094229F">
              <w:rPr>
                <w:rFonts w:asciiTheme="majorHAnsi" w:eastAsia="Calibri" w:hAnsiTheme="majorHAnsi" w:cs="Calibri"/>
                <w:sz w:val="22"/>
                <w:szCs w:val="22"/>
              </w:rPr>
              <w:t>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AEB460B" w14:textId="00AD9CA3" w:rsidR="0094229F" w:rsidRPr="0094229F" w:rsidRDefault="006B10F0" w:rsidP="0094229F">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Outline an example of how renewable and non-renewable natural capital has been mismanaged.</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1EEAE151" w14:textId="1BEAADBC" w:rsidR="0094229F" w:rsidRDefault="006B10F0" w:rsidP="0094229F">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Consider at least two examples of how the status of natural capital can vary.</w:t>
            </w:r>
          </w:p>
        </w:tc>
      </w:tr>
      <w:tr w:rsidR="00F73A43" w:rsidRPr="00385266" w14:paraId="6ADA6AF9"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B5F8EAB" w14:textId="18284EBE" w:rsidR="00F73A43" w:rsidRDefault="00BE7FF0"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8</w:t>
            </w:r>
            <w:r w:rsidR="00F73A43">
              <w:rPr>
                <w:rFonts w:asciiTheme="majorHAnsi" w:eastAsia="Calibri" w:hAnsiTheme="majorHAnsi" w:cs="Calibri"/>
                <w:sz w:val="22"/>
                <w:szCs w:val="22"/>
              </w:rPr>
              <w:t>.</w:t>
            </w:r>
            <w:proofErr w:type="gramStart"/>
            <w:r w:rsidR="006B10F0">
              <w:rPr>
                <w:rFonts w:asciiTheme="majorHAnsi" w:eastAsia="Calibri" w:hAnsiTheme="majorHAnsi" w:cs="Calibri"/>
                <w:sz w:val="22"/>
                <w:szCs w:val="22"/>
              </w:rPr>
              <w:t>2</w:t>
            </w:r>
            <w:r w:rsidR="00F73A43">
              <w:rPr>
                <w:rFonts w:asciiTheme="majorHAnsi" w:eastAsia="Calibri" w:hAnsiTheme="majorHAnsi" w:cs="Calibri"/>
                <w:sz w:val="22"/>
                <w:szCs w:val="22"/>
              </w:rPr>
              <w:t>.A</w:t>
            </w:r>
            <w:proofErr w:type="gramEnd"/>
            <w:r w:rsidR="00F73A43">
              <w:rPr>
                <w:rFonts w:asciiTheme="majorHAnsi" w:eastAsia="Calibri" w:hAnsiTheme="majorHAnsi" w:cs="Calibri"/>
                <w:sz w:val="22"/>
                <w:szCs w:val="22"/>
              </w:rPr>
              <w:t>2</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3BF0F1D7" w14:textId="3495B4C4" w:rsidR="00F73A43" w:rsidRPr="001765FC" w:rsidRDefault="006B10F0" w:rsidP="0094229F">
            <w:pPr>
              <w:pStyle w:val="Normal1"/>
              <w:rPr>
                <w:rFonts w:asciiTheme="majorHAnsi" w:eastAsia="Calibri" w:hAnsiTheme="majorHAnsi" w:cs="Calibri"/>
                <w:sz w:val="22"/>
                <w:szCs w:val="22"/>
              </w:rPr>
            </w:pPr>
            <w:r w:rsidRPr="006B10F0">
              <w:rPr>
                <w:rFonts w:asciiTheme="majorHAnsi" w:eastAsia="Calibri" w:hAnsiTheme="majorHAnsi" w:cs="Calibri"/>
                <w:sz w:val="22"/>
                <w:szCs w:val="22"/>
              </w:rPr>
              <w:t>Explain the dynamic nature of the concept of natural capital.</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257A9608" w14:textId="4AF6BCB7" w:rsidR="00F73A43" w:rsidRPr="001765FC" w:rsidRDefault="00F73A43" w:rsidP="0094229F">
            <w:pPr>
              <w:pStyle w:val="Normal1"/>
              <w:rPr>
                <w:rFonts w:asciiTheme="majorHAnsi" w:eastAsia="Calibri" w:hAnsiTheme="majorHAnsi" w:cs="Calibri"/>
                <w:sz w:val="22"/>
                <w:szCs w:val="22"/>
              </w:rPr>
            </w:pPr>
          </w:p>
        </w:tc>
      </w:tr>
    </w:tbl>
    <w:p w14:paraId="16D25A75" w14:textId="1E8DF49D" w:rsidR="00C95AF6" w:rsidRDefault="00C95AF6" w:rsidP="00F73A43">
      <w:pPr>
        <w:pStyle w:val="Normal1"/>
        <w:spacing w:after="200" w:line="276" w:lineRule="auto"/>
        <w:rPr>
          <w:rFonts w:ascii="Calibri" w:eastAsia="Calibri" w:hAnsi="Calibri" w:cs="Calibri"/>
          <w:sz w:val="22"/>
          <w:szCs w:val="22"/>
          <w:lang w:val="en-US"/>
        </w:rPr>
      </w:pPr>
    </w:p>
    <w:p w14:paraId="6DC3CECC" w14:textId="77777777" w:rsidR="002739F5" w:rsidRDefault="002739F5" w:rsidP="002739F5">
      <w:pPr>
        <w:pStyle w:val="Normal1"/>
        <w:spacing w:after="200" w:line="276" w:lineRule="auto"/>
        <w:rPr>
          <w:rFonts w:ascii="Calibri" w:eastAsia="Calibri" w:hAnsi="Calibri" w:cs="Calibri"/>
          <w:sz w:val="22"/>
          <w:szCs w:val="22"/>
          <w:u w:val="single"/>
          <w:lang w:val="en-US"/>
        </w:rPr>
      </w:pPr>
      <w:r w:rsidRPr="00A11894">
        <w:rPr>
          <w:rFonts w:ascii="Calibri" w:eastAsia="Calibri" w:hAnsi="Calibri" w:cs="Calibri"/>
          <w:sz w:val="22"/>
          <w:szCs w:val="22"/>
          <w:u w:val="single"/>
          <w:lang w:val="en-US"/>
        </w:rPr>
        <w:t>8.</w:t>
      </w:r>
      <w:proofErr w:type="gramStart"/>
      <w:r w:rsidRPr="00A11894">
        <w:rPr>
          <w:rFonts w:ascii="Calibri" w:eastAsia="Calibri" w:hAnsi="Calibri" w:cs="Calibri"/>
          <w:sz w:val="22"/>
          <w:szCs w:val="22"/>
          <w:u w:val="single"/>
          <w:lang w:val="en-US"/>
        </w:rPr>
        <w:t>2.U</w:t>
      </w:r>
      <w:proofErr w:type="gramEnd"/>
      <w:r w:rsidRPr="00A11894">
        <w:rPr>
          <w:rFonts w:ascii="Calibri" w:eastAsia="Calibri" w:hAnsi="Calibri" w:cs="Calibri"/>
          <w:sz w:val="22"/>
          <w:szCs w:val="22"/>
          <w:u w:val="single"/>
          <w:lang w:val="en-US"/>
        </w:rPr>
        <w:t>5</w:t>
      </w:r>
      <w:r w:rsidRPr="00A11894">
        <w:rPr>
          <w:rFonts w:ascii="Calibri" w:eastAsia="Calibri" w:hAnsi="Calibri" w:cs="Calibri"/>
          <w:sz w:val="22"/>
          <w:szCs w:val="22"/>
          <w:u w:val="single"/>
          <w:lang w:val="en-US"/>
        </w:rPr>
        <w:tab/>
        <w:t>Natural capital provides goods (such as tangible products) and services (such as climate regulation) that have value. This value may be aesthetic, cultural, economic, environmental, ethical, intrinsic, social, spiritual or technological</w:t>
      </w:r>
    </w:p>
    <w:p w14:paraId="50D0C79A" w14:textId="27B1DEF9" w:rsidR="002739F5" w:rsidRDefault="002739F5" w:rsidP="002739F5">
      <w:pPr>
        <w:pStyle w:val="Normal1"/>
        <w:spacing w:after="200" w:line="276" w:lineRule="auto"/>
        <w:rPr>
          <w:rFonts w:ascii="Calibri" w:eastAsia="Calibri" w:hAnsi="Calibri" w:cs="Calibri"/>
          <w:sz w:val="22"/>
          <w:szCs w:val="22"/>
          <w:u w:val="single"/>
          <w:lang w:val="en-US"/>
        </w:rPr>
      </w:pPr>
      <w:r w:rsidRPr="00A11894">
        <w:rPr>
          <w:rFonts w:ascii="Calibri" w:eastAsia="Calibri" w:hAnsi="Calibri" w:cs="Calibri"/>
          <w:sz w:val="22"/>
          <w:szCs w:val="22"/>
          <w:u w:val="single"/>
          <w:lang w:val="en-US"/>
        </w:rPr>
        <w:t>8.</w:t>
      </w:r>
      <w:proofErr w:type="gramStart"/>
      <w:r w:rsidRPr="00A11894">
        <w:rPr>
          <w:rFonts w:ascii="Calibri" w:eastAsia="Calibri" w:hAnsi="Calibri" w:cs="Calibri"/>
          <w:sz w:val="22"/>
          <w:szCs w:val="22"/>
          <w:u w:val="single"/>
          <w:lang w:val="en-US"/>
        </w:rPr>
        <w:t>2.U</w:t>
      </w:r>
      <w:proofErr w:type="gramEnd"/>
      <w:r w:rsidRPr="00A11894">
        <w:rPr>
          <w:rFonts w:ascii="Calibri" w:eastAsia="Calibri" w:hAnsi="Calibri" w:cs="Calibri"/>
          <w:sz w:val="22"/>
          <w:szCs w:val="22"/>
          <w:u w:val="single"/>
          <w:lang w:val="en-US"/>
        </w:rPr>
        <w:t>6</w:t>
      </w:r>
      <w:r w:rsidRPr="00A11894">
        <w:rPr>
          <w:rFonts w:ascii="Calibri" w:eastAsia="Calibri" w:hAnsi="Calibri" w:cs="Calibri"/>
          <w:sz w:val="22"/>
          <w:szCs w:val="22"/>
          <w:u w:val="single"/>
          <w:lang w:val="en-US"/>
        </w:rPr>
        <w:tab/>
        <w:t>The concept of a natural capital is dynamic. Whether or not something has the status of natural capital, and the marketable value of that capital varies regionally and over time and is influenced by cultural, social, economic, environmental,</w:t>
      </w:r>
    </w:p>
    <w:p w14:paraId="748632B6" w14:textId="77777777" w:rsidR="002739F5" w:rsidRDefault="002739F5" w:rsidP="002739F5">
      <w:pPr>
        <w:pStyle w:val="Normal1"/>
        <w:spacing w:after="200" w:line="276" w:lineRule="auto"/>
        <w:rPr>
          <w:rFonts w:ascii="Calibri" w:eastAsia="Calibri" w:hAnsi="Calibri" w:cs="Calibri"/>
          <w:sz w:val="22"/>
          <w:szCs w:val="22"/>
          <w:u w:val="single"/>
          <w:lang w:val="en-US"/>
        </w:rPr>
      </w:pPr>
      <w:r w:rsidRPr="00A11894">
        <w:rPr>
          <w:rFonts w:ascii="Calibri" w:eastAsia="Calibri" w:hAnsi="Calibri" w:cs="Calibri"/>
          <w:sz w:val="22"/>
          <w:szCs w:val="22"/>
          <w:u w:val="single"/>
          <w:lang w:val="en-US"/>
        </w:rPr>
        <w:t>8.</w:t>
      </w:r>
      <w:proofErr w:type="gramStart"/>
      <w:r w:rsidRPr="00A11894">
        <w:rPr>
          <w:rFonts w:ascii="Calibri" w:eastAsia="Calibri" w:hAnsi="Calibri" w:cs="Calibri"/>
          <w:sz w:val="22"/>
          <w:szCs w:val="22"/>
          <w:u w:val="single"/>
          <w:lang w:val="en-US"/>
        </w:rPr>
        <w:t>2.A</w:t>
      </w:r>
      <w:proofErr w:type="gramEnd"/>
      <w:r w:rsidRPr="00A11894">
        <w:rPr>
          <w:rFonts w:ascii="Calibri" w:eastAsia="Calibri" w:hAnsi="Calibri" w:cs="Calibri"/>
          <w:sz w:val="22"/>
          <w:szCs w:val="22"/>
          <w:u w:val="single"/>
          <w:lang w:val="en-US"/>
        </w:rPr>
        <w:t>2</w:t>
      </w:r>
      <w:r w:rsidRPr="00A11894">
        <w:rPr>
          <w:rFonts w:ascii="Calibri" w:eastAsia="Calibri" w:hAnsi="Calibri" w:cs="Calibri"/>
          <w:sz w:val="22"/>
          <w:szCs w:val="22"/>
          <w:u w:val="single"/>
          <w:lang w:val="en-US"/>
        </w:rPr>
        <w:tab/>
        <w:t>Explain the dynamic nature of the concept of natural capital.</w:t>
      </w:r>
    </w:p>
    <w:p w14:paraId="4136CFDF" w14:textId="77777777" w:rsidR="002739F5" w:rsidRPr="00A11894" w:rsidRDefault="002739F5" w:rsidP="002739F5">
      <w:pPr>
        <w:pStyle w:val="Normal1"/>
        <w:spacing w:after="200" w:line="276" w:lineRule="auto"/>
        <w:rPr>
          <w:rFonts w:ascii="Calibri" w:eastAsia="Calibri" w:hAnsi="Calibri" w:cs="Calibri"/>
          <w:sz w:val="22"/>
          <w:szCs w:val="22"/>
          <w:u w:val="single"/>
          <w:lang w:val="en-US"/>
        </w:rPr>
      </w:pPr>
    </w:p>
    <w:p w14:paraId="13C036E6" w14:textId="5B598075" w:rsidR="0080462F" w:rsidRDefault="0080462F" w:rsidP="00795EB5">
      <w:pPr>
        <w:pStyle w:val="Normal1"/>
        <w:numPr>
          <w:ilvl w:val="0"/>
          <w:numId w:val="37"/>
        </w:numPr>
        <w:spacing w:after="200" w:line="276" w:lineRule="auto"/>
        <w:rPr>
          <w:rFonts w:ascii="Calibri" w:eastAsia="Calibri" w:hAnsi="Calibri" w:cs="Calibri"/>
          <w:sz w:val="22"/>
          <w:szCs w:val="22"/>
          <w:lang w:val="en-US"/>
        </w:rPr>
      </w:pPr>
      <w:r w:rsidRPr="0080462F">
        <w:rPr>
          <w:rFonts w:ascii="Calibri" w:eastAsia="Calibri" w:hAnsi="Calibri" w:cs="Calibri"/>
          <w:sz w:val="22"/>
          <w:szCs w:val="22"/>
          <w:lang w:val="en-US"/>
        </w:rPr>
        <w:t>Watch the two videos on the importance of natural capital</w:t>
      </w:r>
      <w:r w:rsidR="00795EB5">
        <w:rPr>
          <w:rFonts w:ascii="Calibri" w:eastAsia="Calibri" w:hAnsi="Calibri" w:cs="Calibri"/>
          <w:sz w:val="22"/>
          <w:szCs w:val="22"/>
          <w:lang w:val="en-US"/>
        </w:rPr>
        <w:t xml:space="preserve">. </w:t>
      </w:r>
    </w:p>
    <w:p w14:paraId="7583297A" w14:textId="5EE0A238" w:rsidR="00795EB5" w:rsidRDefault="00100B63" w:rsidP="00AE439E">
      <w:pPr>
        <w:pStyle w:val="Normal1"/>
        <w:spacing w:after="200" w:line="276" w:lineRule="auto"/>
        <w:rPr>
          <w:rFonts w:ascii="Calibri" w:eastAsia="Calibri" w:hAnsi="Calibri" w:cs="Calibri"/>
          <w:sz w:val="22"/>
          <w:szCs w:val="22"/>
          <w:lang w:val="en-US"/>
        </w:rPr>
      </w:pPr>
      <w:hyperlink r:id="rId8" w:history="1">
        <w:r w:rsidR="00795EB5" w:rsidRPr="00227DB9">
          <w:rPr>
            <w:rStyle w:val="Hyperlink"/>
            <w:rFonts w:ascii="Calibri" w:eastAsia="Calibri" w:hAnsi="Calibri" w:cs="Calibri"/>
            <w:sz w:val="22"/>
            <w:szCs w:val="22"/>
            <w:lang w:val="en-US"/>
          </w:rPr>
          <w:t>https://www.youtube.com/watch?v=TartoYpK1yI&amp;feature=youtu.be</w:t>
        </w:r>
      </w:hyperlink>
    </w:p>
    <w:p w14:paraId="55072DC2" w14:textId="43458DBB" w:rsidR="00795EB5" w:rsidRDefault="00100B63" w:rsidP="00AE439E">
      <w:pPr>
        <w:pStyle w:val="Normal1"/>
        <w:spacing w:after="200" w:line="276" w:lineRule="auto"/>
        <w:rPr>
          <w:rFonts w:ascii="Calibri" w:eastAsia="Calibri" w:hAnsi="Calibri" w:cs="Calibri"/>
          <w:sz w:val="22"/>
          <w:szCs w:val="22"/>
          <w:lang w:val="en-US"/>
        </w:rPr>
      </w:pPr>
      <w:hyperlink r:id="rId9" w:history="1">
        <w:r w:rsidR="00795EB5" w:rsidRPr="00227DB9">
          <w:rPr>
            <w:rStyle w:val="Hyperlink"/>
            <w:rFonts w:ascii="Calibri" w:eastAsia="Calibri" w:hAnsi="Calibri" w:cs="Calibri"/>
            <w:sz w:val="22"/>
            <w:szCs w:val="22"/>
            <w:lang w:val="en-US"/>
          </w:rPr>
          <w:t>https://www.youtube.com/watch?v=IyL272Q1N0s</w:t>
        </w:r>
      </w:hyperlink>
    </w:p>
    <w:p w14:paraId="6850AFE9" w14:textId="005EA320" w:rsidR="00795EB5" w:rsidRDefault="00795EB5" w:rsidP="00795EB5">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t>Evaluate the approach each video has on the importance of natural capital. Identify each EVS.</w:t>
      </w:r>
    </w:p>
    <w:p w14:paraId="49A4A17F" w14:textId="1DA207B1" w:rsidR="00795EB5" w:rsidRDefault="00795EB5" w:rsidP="00795EB5">
      <w:pPr>
        <w:pStyle w:val="Normal1"/>
        <w:spacing w:after="200" w:line="276" w:lineRule="auto"/>
        <w:rPr>
          <w:rFonts w:ascii="Calibri" w:eastAsia="Calibri" w:hAnsi="Calibri" w:cs="Calibri"/>
          <w:sz w:val="22"/>
          <w:szCs w:val="22"/>
          <w:lang w:val="en-US"/>
        </w:rPr>
      </w:pPr>
    </w:p>
    <w:p w14:paraId="6C0DC992" w14:textId="67FACFB0" w:rsidR="002739F5" w:rsidRDefault="002739F5" w:rsidP="00795EB5">
      <w:pPr>
        <w:pStyle w:val="Normal1"/>
        <w:spacing w:after="200" w:line="276" w:lineRule="auto"/>
        <w:rPr>
          <w:rFonts w:ascii="Calibri" w:eastAsia="Calibri" w:hAnsi="Calibri" w:cs="Calibri"/>
          <w:sz w:val="22"/>
          <w:szCs w:val="22"/>
          <w:lang w:val="en-US"/>
        </w:rPr>
      </w:pPr>
    </w:p>
    <w:p w14:paraId="1BFE7146" w14:textId="032C4FB6" w:rsidR="002739F5" w:rsidRDefault="002739F5" w:rsidP="00795EB5">
      <w:pPr>
        <w:pStyle w:val="Normal1"/>
        <w:spacing w:after="200" w:line="276" w:lineRule="auto"/>
        <w:rPr>
          <w:rFonts w:ascii="Calibri" w:eastAsia="Calibri" w:hAnsi="Calibri" w:cs="Calibri"/>
          <w:sz w:val="22"/>
          <w:szCs w:val="22"/>
          <w:lang w:val="en-US"/>
        </w:rPr>
      </w:pPr>
    </w:p>
    <w:p w14:paraId="55FA9E48" w14:textId="0A970D99" w:rsidR="002739F5" w:rsidRDefault="002739F5" w:rsidP="00795EB5">
      <w:pPr>
        <w:pStyle w:val="Normal1"/>
        <w:spacing w:after="200" w:line="276" w:lineRule="auto"/>
        <w:rPr>
          <w:rFonts w:ascii="Calibri" w:eastAsia="Calibri" w:hAnsi="Calibri" w:cs="Calibri"/>
          <w:sz w:val="22"/>
          <w:szCs w:val="22"/>
          <w:lang w:val="en-US"/>
        </w:rPr>
      </w:pPr>
    </w:p>
    <w:p w14:paraId="5FF15E1A" w14:textId="041400E9" w:rsidR="002739F5" w:rsidRDefault="002739F5" w:rsidP="00795EB5">
      <w:pPr>
        <w:pStyle w:val="Normal1"/>
        <w:spacing w:after="200" w:line="276" w:lineRule="auto"/>
        <w:rPr>
          <w:rFonts w:ascii="Calibri" w:eastAsia="Calibri" w:hAnsi="Calibri" w:cs="Calibri"/>
          <w:sz w:val="22"/>
          <w:szCs w:val="22"/>
          <w:lang w:val="en-US"/>
        </w:rPr>
      </w:pPr>
    </w:p>
    <w:p w14:paraId="0E73A5B1" w14:textId="05A82FE0" w:rsidR="002739F5" w:rsidRDefault="002739F5" w:rsidP="00795EB5">
      <w:pPr>
        <w:pStyle w:val="Normal1"/>
        <w:spacing w:after="200" w:line="276" w:lineRule="auto"/>
        <w:rPr>
          <w:rFonts w:ascii="Calibri" w:eastAsia="Calibri" w:hAnsi="Calibri" w:cs="Calibri"/>
          <w:sz w:val="22"/>
          <w:szCs w:val="22"/>
          <w:lang w:val="en-US"/>
        </w:rPr>
      </w:pPr>
    </w:p>
    <w:p w14:paraId="20415D2C" w14:textId="06A02EB0" w:rsidR="002739F5" w:rsidRDefault="002739F5" w:rsidP="00795EB5">
      <w:pPr>
        <w:pStyle w:val="Normal1"/>
        <w:spacing w:after="200" w:line="276" w:lineRule="auto"/>
        <w:rPr>
          <w:rFonts w:ascii="Calibri" w:eastAsia="Calibri" w:hAnsi="Calibri" w:cs="Calibri"/>
          <w:sz w:val="22"/>
          <w:szCs w:val="22"/>
          <w:lang w:val="en-US"/>
        </w:rPr>
      </w:pPr>
    </w:p>
    <w:p w14:paraId="4A2BD746" w14:textId="77777777" w:rsidR="002739F5" w:rsidRDefault="002739F5" w:rsidP="00795EB5">
      <w:pPr>
        <w:pStyle w:val="Normal1"/>
        <w:spacing w:after="200" w:line="276" w:lineRule="auto"/>
        <w:rPr>
          <w:rFonts w:ascii="Calibri" w:eastAsia="Calibri" w:hAnsi="Calibri" w:cs="Calibri"/>
          <w:sz w:val="22"/>
          <w:szCs w:val="22"/>
          <w:lang w:val="en-US"/>
        </w:rPr>
      </w:pPr>
    </w:p>
    <w:p w14:paraId="0AE0B190" w14:textId="69089FA7" w:rsidR="002739F5" w:rsidRDefault="002739F5" w:rsidP="00795EB5">
      <w:pPr>
        <w:pStyle w:val="Normal1"/>
        <w:spacing w:after="200" w:line="276" w:lineRule="auto"/>
        <w:rPr>
          <w:rFonts w:ascii="Calibri" w:eastAsia="Calibri" w:hAnsi="Calibri" w:cs="Calibri"/>
          <w:sz w:val="22"/>
          <w:szCs w:val="22"/>
          <w:lang w:val="en-US"/>
        </w:rPr>
      </w:pPr>
    </w:p>
    <w:p w14:paraId="61756B63"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 xml:space="preserve">Watch the video on the Story of Stuff </w:t>
      </w:r>
      <w:hyperlink r:id="rId10" w:history="1">
        <w:r w:rsidRPr="00227DB9">
          <w:rPr>
            <w:rStyle w:val="Hyperlink"/>
            <w:rFonts w:ascii="Calibri" w:eastAsia="Calibri" w:hAnsi="Calibri" w:cs="Calibri"/>
            <w:sz w:val="22"/>
            <w:szCs w:val="22"/>
            <w:lang w:val="en-US"/>
          </w:rPr>
          <w:t>https://www.youtube.com/watch?v=9GorqroigqM</w:t>
        </w:r>
      </w:hyperlink>
      <w:r>
        <w:rPr>
          <w:rFonts w:ascii="Calibri" w:eastAsia="Calibri" w:hAnsi="Calibri" w:cs="Calibri"/>
          <w:sz w:val="22"/>
          <w:szCs w:val="22"/>
          <w:lang w:val="en-US"/>
        </w:rPr>
        <w:t>. Use the Story of Stuff worksheet to answer questions to check your listening and understanding</w:t>
      </w:r>
    </w:p>
    <w:p w14:paraId="5553BC3E" w14:textId="68676408" w:rsidR="002739F5" w:rsidRPr="002739F5" w:rsidRDefault="002739F5" w:rsidP="002739F5">
      <w:pPr>
        <w:pStyle w:val="Normal1"/>
        <w:numPr>
          <w:ilvl w:val="1"/>
          <w:numId w:val="37"/>
        </w:numPr>
        <w:spacing w:after="200" w:line="276" w:lineRule="auto"/>
        <w:rPr>
          <w:rFonts w:ascii="Calibri" w:eastAsia="Calibri" w:hAnsi="Calibri" w:cs="Calibri"/>
          <w:sz w:val="22"/>
          <w:szCs w:val="22"/>
          <w:lang w:val="en-US"/>
        </w:rPr>
      </w:pPr>
      <w:r w:rsidRPr="002739F5">
        <w:rPr>
          <w:rFonts w:ascii="Calibri" w:eastAsia="Calibri" w:hAnsi="Calibri" w:cs="Calibri"/>
          <w:sz w:val="22"/>
          <w:szCs w:val="22"/>
          <w:lang w:val="en-US"/>
        </w:rPr>
        <w:t>What's included in making your stuff? Phones, bags, shoes, vegetables? Make a pyramid of the resources that are needed to make your stuff. This is meant to help you understand the meaning of natural capital.</w:t>
      </w:r>
    </w:p>
    <w:p w14:paraId="0AE1A84E" w14:textId="29DDE7AC" w:rsidR="002739F5" w:rsidRDefault="002739F5" w:rsidP="002739F5">
      <w:pPr>
        <w:pStyle w:val="Normal1"/>
        <w:spacing w:after="200" w:line="276" w:lineRule="auto"/>
        <w:ind w:left="720"/>
        <w:rPr>
          <w:rFonts w:ascii="Calibri" w:eastAsia="Calibri" w:hAnsi="Calibri" w:cs="Calibri"/>
          <w:sz w:val="22"/>
          <w:szCs w:val="22"/>
          <w:lang w:val="en-US"/>
        </w:rPr>
      </w:pPr>
    </w:p>
    <w:p w14:paraId="410D779E" w14:textId="3CB2C2D6" w:rsidR="002739F5" w:rsidRDefault="002739F5" w:rsidP="002739F5">
      <w:pPr>
        <w:pStyle w:val="Normal1"/>
        <w:spacing w:after="200" w:line="276" w:lineRule="auto"/>
        <w:ind w:left="720"/>
        <w:rPr>
          <w:rFonts w:ascii="Calibri" w:eastAsia="Calibri" w:hAnsi="Calibri" w:cs="Calibri"/>
          <w:sz w:val="22"/>
          <w:szCs w:val="22"/>
          <w:lang w:val="en-US"/>
        </w:rPr>
      </w:pPr>
    </w:p>
    <w:p w14:paraId="30E96ECC" w14:textId="064C66E6" w:rsidR="002739F5" w:rsidRDefault="002739F5" w:rsidP="002739F5">
      <w:pPr>
        <w:pStyle w:val="Normal1"/>
        <w:spacing w:after="200" w:line="276" w:lineRule="auto"/>
        <w:ind w:left="720"/>
        <w:rPr>
          <w:rFonts w:ascii="Calibri" w:eastAsia="Calibri" w:hAnsi="Calibri" w:cs="Calibri"/>
          <w:sz w:val="22"/>
          <w:szCs w:val="22"/>
          <w:lang w:val="en-US"/>
        </w:rPr>
      </w:pPr>
    </w:p>
    <w:p w14:paraId="3C14306A" w14:textId="6D922873" w:rsidR="002739F5" w:rsidRDefault="002739F5" w:rsidP="002739F5">
      <w:pPr>
        <w:pStyle w:val="Normal1"/>
        <w:spacing w:after="200" w:line="276" w:lineRule="auto"/>
        <w:ind w:left="720"/>
        <w:rPr>
          <w:rFonts w:ascii="Calibri" w:eastAsia="Calibri" w:hAnsi="Calibri" w:cs="Calibri"/>
          <w:sz w:val="22"/>
          <w:szCs w:val="22"/>
          <w:lang w:val="en-US"/>
        </w:rPr>
      </w:pPr>
    </w:p>
    <w:p w14:paraId="72A83ABD" w14:textId="77777777" w:rsidR="002739F5" w:rsidRDefault="002739F5" w:rsidP="002739F5">
      <w:pPr>
        <w:pStyle w:val="Normal1"/>
        <w:spacing w:after="200" w:line="276" w:lineRule="auto"/>
        <w:rPr>
          <w:rFonts w:ascii="Calibri" w:eastAsia="Calibri" w:hAnsi="Calibri" w:cs="Calibri"/>
          <w:sz w:val="22"/>
          <w:szCs w:val="22"/>
          <w:lang w:val="en-US"/>
        </w:rPr>
      </w:pPr>
    </w:p>
    <w:p w14:paraId="3AE2537B" w14:textId="77777777" w:rsidR="002739F5" w:rsidRDefault="002739F5" w:rsidP="002739F5">
      <w:pPr>
        <w:pStyle w:val="Normal1"/>
        <w:spacing w:after="200" w:line="276" w:lineRule="auto"/>
        <w:rPr>
          <w:rFonts w:ascii="Calibri" w:eastAsia="Calibri" w:hAnsi="Calibri" w:cs="Calibri"/>
          <w:sz w:val="22"/>
          <w:szCs w:val="22"/>
          <w:lang w:val="en-US"/>
        </w:rPr>
      </w:pPr>
    </w:p>
    <w:p w14:paraId="17A9620A" w14:textId="3F9E5BAA"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Using a named example, identify and describe natural capital</w:t>
      </w:r>
    </w:p>
    <w:p w14:paraId="5822D0A1" w14:textId="77777777" w:rsidR="002739F5" w:rsidRDefault="002739F5" w:rsidP="002739F5">
      <w:pPr>
        <w:pStyle w:val="Normal1"/>
        <w:spacing w:after="200" w:line="276" w:lineRule="auto"/>
        <w:rPr>
          <w:rFonts w:ascii="Calibri" w:eastAsia="Calibri" w:hAnsi="Calibri" w:cs="Calibri"/>
          <w:sz w:val="22"/>
          <w:szCs w:val="22"/>
          <w:lang w:val="en-US"/>
        </w:rPr>
      </w:pPr>
    </w:p>
    <w:p w14:paraId="4AAA96C4" w14:textId="77777777" w:rsidR="002739F5" w:rsidRDefault="002739F5" w:rsidP="002739F5">
      <w:pPr>
        <w:pStyle w:val="Normal1"/>
        <w:spacing w:after="200" w:line="276" w:lineRule="auto"/>
        <w:rPr>
          <w:rFonts w:ascii="Calibri" w:eastAsia="Calibri" w:hAnsi="Calibri" w:cs="Calibri"/>
          <w:sz w:val="22"/>
          <w:szCs w:val="22"/>
          <w:lang w:val="en-US"/>
        </w:rPr>
      </w:pPr>
    </w:p>
    <w:p w14:paraId="0D66B4B9" w14:textId="660E9A39" w:rsidR="002739F5" w:rsidRDefault="002739F5" w:rsidP="002739F5">
      <w:pPr>
        <w:pStyle w:val="Normal1"/>
        <w:spacing w:after="200" w:line="276" w:lineRule="auto"/>
        <w:rPr>
          <w:rFonts w:ascii="Calibri" w:eastAsia="Calibri" w:hAnsi="Calibri" w:cs="Calibri"/>
          <w:sz w:val="22"/>
          <w:szCs w:val="22"/>
          <w:lang w:val="en-US"/>
        </w:rPr>
      </w:pPr>
    </w:p>
    <w:p w14:paraId="593F5E56" w14:textId="6F12FD14" w:rsidR="002739F5" w:rsidRDefault="002739F5" w:rsidP="002739F5">
      <w:pPr>
        <w:pStyle w:val="Normal1"/>
        <w:spacing w:after="200" w:line="276" w:lineRule="auto"/>
        <w:rPr>
          <w:rFonts w:ascii="Calibri" w:eastAsia="Calibri" w:hAnsi="Calibri" w:cs="Calibri"/>
          <w:sz w:val="22"/>
          <w:szCs w:val="22"/>
          <w:lang w:val="en-US"/>
        </w:rPr>
      </w:pPr>
    </w:p>
    <w:p w14:paraId="4683E16D" w14:textId="1C45C3FF"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Using named examples, identify and describe natural capital goods and services</w:t>
      </w:r>
    </w:p>
    <w:p w14:paraId="34F172BA" w14:textId="2DCB1912" w:rsidR="002739F5" w:rsidRDefault="002739F5" w:rsidP="002739F5">
      <w:pPr>
        <w:pStyle w:val="Normal1"/>
        <w:spacing w:after="200" w:line="276" w:lineRule="auto"/>
        <w:rPr>
          <w:rFonts w:ascii="Calibri" w:eastAsia="Calibri" w:hAnsi="Calibri" w:cs="Calibri"/>
          <w:sz w:val="22"/>
          <w:szCs w:val="22"/>
          <w:lang w:val="en-US"/>
        </w:rPr>
      </w:pPr>
    </w:p>
    <w:p w14:paraId="638D96A9" w14:textId="49D9CA67" w:rsidR="002739F5" w:rsidRDefault="002739F5" w:rsidP="002739F5">
      <w:pPr>
        <w:pStyle w:val="Normal1"/>
        <w:spacing w:after="200" w:line="276" w:lineRule="auto"/>
        <w:rPr>
          <w:rFonts w:ascii="Calibri" w:eastAsia="Calibri" w:hAnsi="Calibri" w:cs="Calibri"/>
          <w:sz w:val="22"/>
          <w:szCs w:val="22"/>
          <w:lang w:val="en-US"/>
        </w:rPr>
      </w:pPr>
    </w:p>
    <w:p w14:paraId="4336B8AB" w14:textId="25575D80" w:rsidR="002739F5" w:rsidRDefault="002739F5" w:rsidP="002739F5">
      <w:pPr>
        <w:pStyle w:val="Normal1"/>
        <w:spacing w:after="200" w:line="276" w:lineRule="auto"/>
        <w:rPr>
          <w:rFonts w:ascii="Calibri" w:eastAsia="Calibri" w:hAnsi="Calibri" w:cs="Calibri"/>
          <w:sz w:val="22"/>
          <w:szCs w:val="22"/>
          <w:lang w:val="en-US"/>
        </w:rPr>
      </w:pPr>
    </w:p>
    <w:p w14:paraId="23AAC820" w14:textId="481BBD57" w:rsidR="002739F5" w:rsidRDefault="002739F5" w:rsidP="002739F5">
      <w:pPr>
        <w:pStyle w:val="Normal1"/>
        <w:spacing w:after="200" w:line="276" w:lineRule="auto"/>
        <w:rPr>
          <w:rFonts w:ascii="Calibri" w:eastAsia="Calibri" w:hAnsi="Calibri" w:cs="Calibri"/>
          <w:sz w:val="22"/>
          <w:szCs w:val="22"/>
          <w:lang w:val="en-US"/>
        </w:rPr>
      </w:pPr>
    </w:p>
    <w:p w14:paraId="6B3B810E" w14:textId="64D2D6BE" w:rsidR="002739F5" w:rsidRDefault="002739F5" w:rsidP="002739F5">
      <w:pPr>
        <w:pStyle w:val="Normal1"/>
        <w:spacing w:after="200" w:line="276" w:lineRule="auto"/>
        <w:rPr>
          <w:rFonts w:ascii="Calibri" w:eastAsia="Calibri" w:hAnsi="Calibri" w:cs="Calibri"/>
          <w:sz w:val="22"/>
          <w:szCs w:val="22"/>
          <w:lang w:val="en-US"/>
        </w:rPr>
      </w:pPr>
    </w:p>
    <w:p w14:paraId="3DA15729" w14:textId="3B7CDB43" w:rsidR="002739F5" w:rsidRDefault="002739F5" w:rsidP="002739F5">
      <w:pPr>
        <w:pStyle w:val="Normal1"/>
        <w:spacing w:after="200" w:line="276" w:lineRule="auto"/>
        <w:rPr>
          <w:rFonts w:ascii="Calibri" w:eastAsia="Calibri" w:hAnsi="Calibri" w:cs="Calibri"/>
          <w:sz w:val="22"/>
          <w:szCs w:val="22"/>
          <w:lang w:val="en-US"/>
        </w:rPr>
      </w:pPr>
    </w:p>
    <w:p w14:paraId="3FF47A13" w14:textId="77777777" w:rsidR="002739F5" w:rsidRDefault="002739F5" w:rsidP="002739F5">
      <w:pPr>
        <w:pStyle w:val="Normal1"/>
        <w:spacing w:after="200" w:line="276" w:lineRule="auto"/>
        <w:rPr>
          <w:rFonts w:ascii="Calibri" w:eastAsia="Calibri" w:hAnsi="Calibri" w:cs="Calibri"/>
          <w:sz w:val="22"/>
          <w:szCs w:val="22"/>
          <w:lang w:val="en-US"/>
        </w:rPr>
      </w:pPr>
    </w:p>
    <w:p w14:paraId="382FD6AE" w14:textId="54471B58" w:rsidR="002739F5" w:rsidRDefault="002739F5" w:rsidP="002739F5">
      <w:pPr>
        <w:pStyle w:val="Normal1"/>
        <w:spacing w:after="200" w:line="276" w:lineRule="auto"/>
        <w:rPr>
          <w:rFonts w:ascii="Calibri" w:eastAsia="Calibri" w:hAnsi="Calibri" w:cs="Calibri"/>
          <w:sz w:val="22"/>
          <w:szCs w:val="22"/>
          <w:lang w:val="en-US"/>
        </w:rPr>
      </w:pPr>
    </w:p>
    <w:p w14:paraId="46F0F069" w14:textId="77777777" w:rsidR="002739F5" w:rsidRDefault="002739F5" w:rsidP="002739F5">
      <w:pPr>
        <w:pStyle w:val="Normal1"/>
        <w:spacing w:after="200" w:line="276" w:lineRule="auto"/>
        <w:rPr>
          <w:rFonts w:ascii="Calibri" w:eastAsia="Calibri" w:hAnsi="Calibri" w:cs="Calibri"/>
          <w:sz w:val="22"/>
          <w:szCs w:val="22"/>
          <w:lang w:val="en-US"/>
        </w:rPr>
      </w:pPr>
    </w:p>
    <w:p w14:paraId="1E4B90E7" w14:textId="32251944"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Using a named example, identify and describe economic natural resources</w:t>
      </w:r>
    </w:p>
    <w:p w14:paraId="5402B087" w14:textId="2443C623" w:rsidR="002739F5" w:rsidRDefault="002739F5" w:rsidP="002739F5">
      <w:pPr>
        <w:pStyle w:val="Normal1"/>
        <w:spacing w:after="200" w:line="276" w:lineRule="auto"/>
        <w:rPr>
          <w:rFonts w:ascii="Calibri" w:eastAsia="Calibri" w:hAnsi="Calibri" w:cs="Calibri"/>
          <w:sz w:val="22"/>
          <w:szCs w:val="22"/>
          <w:lang w:val="en-US"/>
        </w:rPr>
      </w:pPr>
    </w:p>
    <w:p w14:paraId="5714E5F5" w14:textId="77777777" w:rsidR="002739F5" w:rsidRDefault="002739F5" w:rsidP="002739F5">
      <w:pPr>
        <w:pStyle w:val="Normal1"/>
        <w:spacing w:after="200" w:line="276" w:lineRule="auto"/>
        <w:rPr>
          <w:rFonts w:ascii="Calibri" w:eastAsia="Calibri" w:hAnsi="Calibri" w:cs="Calibri"/>
          <w:sz w:val="22"/>
          <w:szCs w:val="22"/>
          <w:lang w:val="en-US"/>
        </w:rPr>
      </w:pPr>
    </w:p>
    <w:p w14:paraId="063B173E" w14:textId="77777777" w:rsidR="002739F5" w:rsidRDefault="002739F5" w:rsidP="002739F5">
      <w:pPr>
        <w:pStyle w:val="Normal1"/>
        <w:spacing w:after="200" w:line="276" w:lineRule="auto"/>
        <w:rPr>
          <w:rFonts w:ascii="Calibri" w:eastAsia="Calibri" w:hAnsi="Calibri" w:cs="Calibri"/>
          <w:sz w:val="22"/>
          <w:szCs w:val="22"/>
          <w:lang w:val="en-US"/>
        </w:rPr>
      </w:pPr>
    </w:p>
    <w:p w14:paraId="23F76417" w14:textId="77777777" w:rsidR="002739F5" w:rsidRDefault="002739F5" w:rsidP="002739F5">
      <w:pPr>
        <w:pStyle w:val="Normal1"/>
        <w:spacing w:after="200" w:line="276" w:lineRule="auto"/>
        <w:rPr>
          <w:rFonts w:ascii="Calibri" w:eastAsia="Calibri" w:hAnsi="Calibri" w:cs="Calibri"/>
          <w:sz w:val="22"/>
          <w:szCs w:val="22"/>
          <w:lang w:val="en-US"/>
        </w:rPr>
      </w:pPr>
    </w:p>
    <w:p w14:paraId="11A0C868" w14:textId="77777777" w:rsidR="002739F5" w:rsidRPr="00A11894" w:rsidRDefault="002739F5" w:rsidP="002739F5">
      <w:pPr>
        <w:pStyle w:val="Normal1"/>
        <w:spacing w:after="200" w:line="276" w:lineRule="auto"/>
        <w:rPr>
          <w:rFonts w:ascii="Calibri" w:eastAsia="Calibri" w:hAnsi="Calibri" w:cs="Calibri"/>
          <w:sz w:val="22"/>
          <w:szCs w:val="22"/>
          <w:u w:val="single"/>
          <w:lang w:val="en-US"/>
        </w:rPr>
      </w:pPr>
    </w:p>
    <w:p w14:paraId="6034F05B"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sidRPr="00A11894">
        <w:rPr>
          <w:rFonts w:ascii="Calibri" w:eastAsia="Calibri" w:hAnsi="Calibri" w:cs="Calibri"/>
          <w:noProof/>
          <w:sz w:val="22"/>
          <w:szCs w:val="22"/>
          <w:lang w:val="en-US"/>
        </w:rPr>
        <w:drawing>
          <wp:anchor distT="0" distB="0" distL="114300" distR="114300" simplePos="0" relativeHeight="251664384" behindDoc="1" locked="0" layoutInCell="1" allowOverlap="1" wp14:anchorId="65862DEB" wp14:editId="679C8748">
            <wp:simplePos x="0" y="0"/>
            <wp:positionH relativeFrom="column">
              <wp:posOffset>3272731</wp:posOffset>
            </wp:positionH>
            <wp:positionV relativeFrom="paragraph">
              <wp:posOffset>391795</wp:posOffset>
            </wp:positionV>
            <wp:extent cx="3466465" cy="1870710"/>
            <wp:effectExtent l="0" t="0" r="635" b="0"/>
            <wp:wrapTight wrapText="bothSides">
              <wp:wrapPolygon edited="0">
                <wp:start x="0" y="0"/>
                <wp:lineTo x="0" y="21409"/>
                <wp:lineTo x="21525" y="21409"/>
                <wp:lineTo x="2152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6465" cy="1870710"/>
                    </a:xfrm>
                    <a:prstGeom prst="rect">
                      <a:avLst/>
                    </a:prstGeom>
                  </pic:spPr>
                </pic:pic>
              </a:graphicData>
            </a:graphic>
            <wp14:sizeRelH relativeFrom="page">
              <wp14:pctWidth>0</wp14:pctWidth>
            </wp14:sizeRelH>
            <wp14:sizeRelV relativeFrom="page">
              <wp14:pctHeight>0</wp14:pctHeight>
            </wp14:sizeRelV>
          </wp:anchor>
        </w:drawing>
      </w:r>
      <w:r w:rsidRPr="00A11894">
        <w:rPr>
          <w:rFonts w:ascii="Calibri" w:eastAsia="Calibri" w:hAnsi="Calibri" w:cs="Calibri"/>
          <w:sz w:val="22"/>
          <w:szCs w:val="22"/>
          <w:lang w:val="en-US"/>
        </w:rPr>
        <w:t>This graph shows historical fluctuations in the price of uranium. Can you link these changes to any major events in the history of the modern environmental movement?</w:t>
      </w:r>
    </w:p>
    <w:p w14:paraId="69F5C433" w14:textId="77777777" w:rsidR="002739F5" w:rsidRDefault="002739F5" w:rsidP="002739F5">
      <w:pPr>
        <w:pStyle w:val="Normal1"/>
        <w:spacing w:after="200" w:line="276" w:lineRule="auto"/>
        <w:rPr>
          <w:rFonts w:ascii="Calibri" w:eastAsia="Calibri" w:hAnsi="Calibri" w:cs="Calibri"/>
          <w:sz w:val="22"/>
          <w:szCs w:val="22"/>
          <w:lang w:val="en-US"/>
        </w:rPr>
      </w:pPr>
    </w:p>
    <w:p w14:paraId="1474BD02" w14:textId="77777777" w:rsidR="002739F5" w:rsidRDefault="002739F5" w:rsidP="002739F5">
      <w:pPr>
        <w:pStyle w:val="Normal1"/>
        <w:spacing w:after="200" w:line="276" w:lineRule="auto"/>
        <w:rPr>
          <w:rFonts w:ascii="Calibri" w:eastAsia="Calibri" w:hAnsi="Calibri" w:cs="Calibri"/>
          <w:sz w:val="22"/>
          <w:szCs w:val="22"/>
          <w:lang w:val="en-US"/>
        </w:rPr>
      </w:pPr>
    </w:p>
    <w:p w14:paraId="5D83BF74" w14:textId="77777777" w:rsidR="002739F5" w:rsidRDefault="002739F5" w:rsidP="002739F5">
      <w:pPr>
        <w:pStyle w:val="Normal1"/>
        <w:spacing w:after="200" w:line="276" w:lineRule="auto"/>
        <w:rPr>
          <w:rFonts w:ascii="Calibri" w:eastAsia="Calibri" w:hAnsi="Calibri" w:cs="Calibri"/>
          <w:sz w:val="22"/>
          <w:szCs w:val="22"/>
          <w:lang w:val="en-US"/>
        </w:rPr>
      </w:pPr>
    </w:p>
    <w:p w14:paraId="2254BB28" w14:textId="77777777" w:rsidR="002739F5" w:rsidRDefault="002739F5" w:rsidP="002739F5">
      <w:pPr>
        <w:pStyle w:val="Normal1"/>
        <w:spacing w:after="200" w:line="276" w:lineRule="auto"/>
        <w:rPr>
          <w:rFonts w:ascii="Calibri" w:eastAsia="Calibri" w:hAnsi="Calibri" w:cs="Calibri"/>
          <w:sz w:val="22"/>
          <w:szCs w:val="22"/>
          <w:lang w:val="en-US"/>
        </w:rPr>
      </w:pPr>
    </w:p>
    <w:p w14:paraId="279CA43B" w14:textId="77777777" w:rsidR="002739F5" w:rsidRDefault="002739F5" w:rsidP="002739F5">
      <w:pPr>
        <w:pStyle w:val="Normal1"/>
        <w:spacing w:after="200" w:line="276" w:lineRule="auto"/>
        <w:rPr>
          <w:rFonts w:ascii="Calibri" w:eastAsia="Calibri" w:hAnsi="Calibri" w:cs="Calibri"/>
          <w:sz w:val="22"/>
          <w:szCs w:val="22"/>
          <w:lang w:val="en-US"/>
        </w:rPr>
      </w:pPr>
    </w:p>
    <w:p w14:paraId="3F5535D6" w14:textId="77777777" w:rsidR="002739F5" w:rsidRDefault="002739F5" w:rsidP="002739F5">
      <w:pPr>
        <w:pStyle w:val="Normal1"/>
        <w:spacing w:after="200" w:line="276" w:lineRule="auto"/>
        <w:rPr>
          <w:rFonts w:ascii="Calibri" w:eastAsia="Calibri" w:hAnsi="Calibri" w:cs="Calibri"/>
          <w:sz w:val="22"/>
          <w:szCs w:val="22"/>
          <w:lang w:val="en-US"/>
        </w:rPr>
      </w:pPr>
    </w:p>
    <w:p w14:paraId="42FF3ABE" w14:textId="77777777" w:rsidR="002739F5" w:rsidRDefault="002739F5" w:rsidP="002739F5">
      <w:pPr>
        <w:pStyle w:val="Normal1"/>
        <w:spacing w:after="200" w:line="276" w:lineRule="auto"/>
        <w:rPr>
          <w:rFonts w:ascii="Calibri" w:eastAsia="Calibri" w:hAnsi="Calibri" w:cs="Calibri"/>
          <w:sz w:val="22"/>
          <w:szCs w:val="22"/>
          <w:lang w:val="en-US"/>
        </w:rPr>
      </w:pPr>
    </w:p>
    <w:p w14:paraId="547D695B" w14:textId="77777777" w:rsidR="002739F5" w:rsidRPr="00AE439E" w:rsidRDefault="002739F5" w:rsidP="002739F5">
      <w:pPr>
        <w:pStyle w:val="Normal1"/>
        <w:spacing w:after="200" w:line="276" w:lineRule="auto"/>
        <w:rPr>
          <w:rFonts w:ascii="Calibri" w:eastAsia="Calibri" w:hAnsi="Calibri" w:cs="Calibri"/>
          <w:sz w:val="22"/>
          <w:szCs w:val="22"/>
          <w:lang w:val="en-US"/>
        </w:rPr>
      </w:pPr>
    </w:p>
    <w:p w14:paraId="6A3FBC32" w14:textId="725BA34F"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sidRPr="00844250">
        <w:rPr>
          <w:rFonts w:ascii="Calibri" w:eastAsia="Calibri" w:hAnsi="Calibri" w:cs="Calibri"/>
          <w:sz w:val="22"/>
          <w:szCs w:val="22"/>
          <w:lang w:val="en-US"/>
        </w:rPr>
        <w:t xml:space="preserve">Coltan was virtually worthless, but it is now mined in conflict areas such as the </w:t>
      </w:r>
      <w:proofErr w:type="spellStart"/>
      <w:r w:rsidRPr="00844250">
        <w:rPr>
          <w:rFonts w:ascii="Calibri" w:eastAsia="Calibri" w:hAnsi="Calibri" w:cs="Calibri"/>
          <w:sz w:val="22"/>
          <w:szCs w:val="22"/>
          <w:lang w:val="en-US"/>
        </w:rPr>
        <w:t>Rubaya</w:t>
      </w:r>
      <w:proofErr w:type="spellEnd"/>
      <w:r w:rsidRPr="00844250">
        <w:rPr>
          <w:rFonts w:ascii="Calibri" w:eastAsia="Calibri" w:hAnsi="Calibri" w:cs="Calibri"/>
          <w:sz w:val="22"/>
          <w:szCs w:val="22"/>
          <w:lang w:val="en-US"/>
        </w:rPr>
        <w:t xml:space="preserve"> mine in North Kivu, Democratic Republic of Congo.</w:t>
      </w:r>
      <w:r>
        <w:rPr>
          <w:rFonts w:ascii="Calibri" w:eastAsia="Calibri" w:hAnsi="Calibri" w:cs="Calibri"/>
          <w:sz w:val="22"/>
          <w:szCs w:val="22"/>
          <w:lang w:val="en-US"/>
        </w:rPr>
        <w:t xml:space="preserve"> </w:t>
      </w:r>
      <w:r w:rsidR="009F01D3">
        <w:rPr>
          <w:rFonts w:ascii="Calibri" w:eastAsia="Calibri" w:hAnsi="Calibri" w:cs="Calibri"/>
          <w:sz w:val="22"/>
          <w:szCs w:val="22"/>
          <w:lang w:val="en-US"/>
        </w:rPr>
        <w:t xml:space="preserve">Watch the video </w:t>
      </w:r>
      <w:hyperlink r:id="rId12" w:history="1">
        <w:r w:rsidR="009F01D3" w:rsidRPr="00126151">
          <w:rPr>
            <w:rStyle w:val="Hyperlink"/>
            <w:rFonts w:ascii="Calibri" w:eastAsia="Calibri" w:hAnsi="Calibri" w:cs="Calibri"/>
            <w:sz w:val="22"/>
            <w:szCs w:val="22"/>
            <w:lang w:val="en-US"/>
          </w:rPr>
          <w:t>https://www.youtube.com/watch?v=YTJwbP9Dg_o</w:t>
        </w:r>
      </w:hyperlink>
      <w:r w:rsidR="009F01D3">
        <w:rPr>
          <w:rFonts w:ascii="Calibri" w:eastAsia="Calibri" w:hAnsi="Calibri" w:cs="Calibri"/>
          <w:sz w:val="22"/>
          <w:szCs w:val="22"/>
          <w:lang w:val="en-US"/>
        </w:rPr>
        <w:t xml:space="preserve">. </w:t>
      </w:r>
      <w:r w:rsidRPr="00844250">
        <w:rPr>
          <w:rFonts w:ascii="Calibri" w:eastAsia="Calibri" w:hAnsi="Calibri" w:cs="Calibri"/>
          <w:sz w:val="22"/>
          <w:szCs w:val="22"/>
          <w:lang w:val="en-US"/>
        </w:rPr>
        <w:t>What changed the value of Coltan?</w:t>
      </w:r>
    </w:p>
    <w:p w14:paraId="2A23B8D6" w14:textId="77777777" w:rsidR="002739F5" w:rsidRDefault="002739F5" w:rsidP="002739F5">
      <w:pPr>
        <w:pStyle w:val="Normal1"/>
        <w:spacing w:after="200" w:line="276" w:lineRule="auto"/>
        <w:rPr>
          <w:rFonts w:ascii="Calibri" w:eastAsia="Calibri" w:hAnsi="Calibri" w:cs="Calibri"/>
          <w:sz w:val="22"/>
          <w:szCs w:val="22"/>
          <w:lang w:val="en-US"/>
        </w:rPr>
      </w:pPr>
    </w:p>
    <w:p w14:paraId="3776A815" w14:textId="77777777" w:rsidR="002739F5" w:rsidRDefault="002739F5" w:rsidP="002739F5">
      <w:pPr>
        <w:pStyle w:val="Normal1"/>
        <w:spacing w:after="200" w:line="276" w:lineRule="auto"/>
        <w:rPr>
          <w:rFonts w:ascii="Calibri" w:eastAsia="Calibri" w:hAnsi="Calibri" w:cs="Calibri"/>
          <w:sz w:val="22"/>
          <w:szCs w:val="22"/>
          <w:lang w:val="en-US"/>
        </w:rPr>
      </w:pPr>
    </w:p>
    <w:p w14:paraId="5E1B0C43" w14:textId="57C6DF83" w:rsidR="002739F5" w:rsidRDefault="002739F5" w:rsidP="002739F5">
      <w:pPr>
        <w:pStyle w:val="Normal1"/>
        <w:spacing w:after="200" w:line="276" w:lineRule="auto"/>
        <w:rPr>
          <w:rFonts w:ascii="Calibri" w:eastAsia="Calibri" w:hAnsi="Calibri" w:cs="Calibri"/>
          <w:sz w:val="22"/>
          <w:szCs w:val="22"/>
          <w:lang w:val="en-US"/>
        </w:rPr>
      </w:pPr>
    </w:p>
    <w:p w14:paraId="037999EE" w14:textId="6B13042B" w:rsidR="002739F5" w:rsidRDefault="002739F5" w:rsidP="002739F5">
      <w:pPr>
        <w:pStyle w:val="Normal1"/>
        <w:spacing w:after="200" w:line="276" w:lineRule="auto"/>
        <w:rPr>
          <w:rFonts w:ascii="Calibri" w:eastAsia="Calibri" w:hAnsi="Calibri" w:cs="Calibri"/>
          <w:sz w:val="22"/>
          <w:szCs w:val="22"/>
          <w:lang w:val="en-US"/>
        </w:rPr>
      </w:pPr>
    </w:p>
    <w:p w14:paraId="5393D51D" w14:textId="69639E29" w:rsidR="002739F5" w:rsidRDefault="002739F5" w:rsidP="002739F5">
      <w:pPr>
        <w:pStyle w:val="Normal1"/>
        <w:spacing w:after="200" w:line="276" w:lineRule="auto"/>
        <w:rPr>
          <w:rFonts w:ascii="Calibri" w:eastAsia="Calibri" w:hAnsi="Calibri" w:cs="Calibri"/>
          <w:sz w:val="22"/>
          <w:szCs w:val="22"/>
          <w:lang w:val="en-US"/>
        </w:rPr>
      </w:pPr>
    </w:p>
    <w:p w14:paraId="2DB788ED" w14:textId="77777777" w:rsidR="002739F5" w:rsidRDefault="002739F5" w:rsidP="002739F5">
      <w:pPr>
        <w:pStyle w:val="Normal1"/>
        <w:spacing w:after="200" w:line="276" w:lineRule="auto"/>
        <w:rPr>
          <w:rFonts w:ascii="Calibri" w:eastAsia="Calibri" w:hAnsi="Calibri" w:cs="Calibri"/>
          <w:sz w:val="22"/>
          <w:szCs w:val="22"/>
          <w:lang w:val="en-US"/>
        </w:rPr>
      </w:pPr>
    </w:p>
    <w:p w14:paraId="1EC81BBF" w14:textId="5699CF09" w:rsidR="002739F5" w:rsidRDefault="002739F5" w:rsidP="002739F5">
      <w:pPr>
        <w:pStyle w:val="Normal1"/>
        <w:spacing w:after="200" w:line="276" w:lineRule="auto"/>
        <w:rPr>
          <w:rFonts w:ascii="Calibri" w:eastAsia="Calibri" w:hAnsi="Calibri" w:cs="Calibri"/>
          <w:sz w:val="22"/>
          <w:szCs w:val="22"/>
          <w:lang w:val="en-US"/>
        </w:rPr>
      </w:pPr>
    </w:p>
    <w:p w14:paraId="2BDB39BF" w14:textId="4EC0BA70"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Using named examples, compare and contrast aesthetic</w:t>
      </w:r>
      <w:r w:rsidR="009F01D3">
        <w:rPr>
          <w:rFonts w:ascii="Calibri" w:eastAsia="Calibri" w:hAnsi="Calibri" w:cs="Calibri"/>
          <w:sz w:val="22"/>
          <w:szCs w:val="22"/>
          <w:lang w:val="en-US"/>
        </w:rPr>
        <w:t xml:space="preserve">, </w:t>
      </w:r>
      <w:r>
        <w:rPr>
          <w:rFonts w:ascii="Calibri" w:eastAsia="Calibri" w:hAnsi="Calibri" w:cs="Calibri"/>
          <w:sz w:val="22"/>
          <w:szCs w:val="22"/>
          <w:lang w:val="en-US"/>
        </w:rPr>
        <w:t>intrinsic</w:t>
      </w:r>
      <w:r w:rsidR="009F01D3">
        <w:rPr>
          <w:rFonts w:ascii="Calibri" w:eastAsia="Calibri" w:hAnsi="Calibri" w:cs="Calibri"/>
          <w:sz w:val="22"/>
          <w:szCs w:val="22"/>
          <w:lang w:val="en-US"/>
        </w:rPr>
        <w:t xml:space="preserve"> and existence values</w:t>
      </w:r>
      <w:r>
        <w:rPr>
          <w:rFonts w:ascii="Calibri" w:eastAsia="Calibri" w:hAnsi="Calibri" w:cs="Calibri"/>
          <w:sz w:val="22"/>
          <w:szCs w:val="22"/>
          <w:lang w:val="en-US"/>
        </w:rPr>
        <w:t xml:space="preserve"> of natural capital. </w:t>
      </w:r>
    </w:p>
    <w:p w14:paraId="338D6BEC" w14:textId="5EF40D2B" w:rsidR="009F01D3" w:rsidRDefault="009F01D3" w:rsidP="009F01D3">
      <w:pPr>
        <w:pStyle w:val="Normal1"/>
        <w:spacing w:after="200" w:line="276" w:lineRule="auto"/>
        <w:rPr>
          <w:rFonts w:ascii="Calibri" w:eastAsia="Calibri" w:hAnsi="Calibri" w:cs="Calibri"/>
          <w:sz w:val="22"/>
          <w:szCs w:val="22"/>
          <w:lang w:val="en-US"/>
        </w:rPr>
      </w:pPr>
    </w:p>
    <w:p w14:paraId="53AA214E" w14:textId="40CCA2C0" w:rsidR="009F01D3" w:rsidRDefault="009F01D3" w:rsidP="009F01D3">
      <w:pPr>
        <w:pStyle w:val="Normal1"/>
        <w:spacing w:after="200" w:line="276" w:lineRule="auto"/>
        <w:rPr>
          <w:rFonts w:ascii="Calibri" w:eastAsia="Calibri" w:hAnsi="Calibri" w:cs="Calibri"/>
          <w:sz w:val="22"/>
          <w:szCs w:val="22"/>
          <w:lang w:val="en-US"/>
        </w:rPr>
      </w:pPr>
    </w:p>
    <w:p w14:paraId="058C6B6E" w14:textId="77021FF8" w:rsidR="009F01D3" w:rsidRDefault="009F01D3" w:rsidP="009F01D3">
      <w:pPr>
        <w:pStyle w:val="Normal1"/>
        <w:spacing w:after="200" w:line="276" w:lineRule="auto"/>
        <w:rPr>
          <w:rFonts w:ascii="Calibri" w:eastAsia="Calibri" w:hAnsi="Calibri" w:cs="Calibri"/>
          <w:sz w:val="22"/>
          <w:szCs w:val="22"/>
          <w:lang w:val="en-US"/>
        </w:rPr>
      </w:pPr>
    </w:p>
    <w:p w14:paraId="27915219" w14:textId="77777777" w:rsidR="009F01D3" w:rsidRDefault="009F01D3" w:rsidP="009F01D3">
      <w:pPr>
        <w:pStyle w:val="Normal1"/>
        <w:spacing w:after="200" w:line="276" w:lineRule="auto"/>
        <w:rPr>
          <w:rFonts w:ascii="Calibri" w:eastAsia="Calibri" w:hAnsi="Calibri" w:cs="Calibri"/>
          <w:sz w:val="22"/>
          <w:szCs w:val="22"/>
          <w:lang w:val="en-US"/>
        </w:rPr>
      </w:pPr>
    </w:p>
    <w:p w14:paraId="5371FD79" w14:textId="77777777" w:rsidR="009F01D3" w:rsidRPr="00A6785A" w:rsidRDefault="009F01D3" w:rsidP="009F01D3">
      <w:pPr>
        <w:pStyle w:val="Normal1"/>
        <w:numPr>
          <w:ilvl w:val="0"/>
          <w:numId w:val="37"/>
        </w:numPr>
        <w:spacing w:after="200" w:line="276" w:lineRule="auto"/>
        <w:rPr>
          <w:rFonts w:ascii="Calibri" w:eastAsia="Calibri" w:hAnsi="Calibri" w:cs="Calibri"/>
          <w:sz w:val="22"/>
          <w:szCs w:val="22"/>
          <w:lang w:val="en-US"/>
        </w:rPr>
      </w:pPr>
      <w:r w:rsidRPr="00A6785A">
        <w:rPr>
          <w:rFonts w:ascii="Calibri" w:eastAsia="Calibri" w:hAnsi="Calibri" w:cs="Calibri"/>
          <w:sz w:val="22"/>
          <w:szCs w:val="22"/>
          <w:lang w:val="en-US"/>
        </w:rPr>
        <w:t>Discuss, with examples, the view that the environment can have its own intrinsic value</w:t>
      </w:r>
    </w:p>
    <w:p w14:paraId="5356B282" w14:textId="6D7DB88C" w:rsidR="002739F5" w:rsidRDefault="002739F5" w:rsidP="002739F5">
      <w:pPr>
        <w:pStyle w:val="Normal1"/>
        <w:spacing w:after="200" w:line="276" w:lineRule="auto"/>
        <w:rPr>
          <w:rFonts w:ascii="Calibri" w:eastAsia="Calibri" w:hAnsi="Calibri" w:cs="Calibri"/>
          <w:sz w:val="22"/>
          <w:szCs w:val="22"/>
          <w:lang w:val="en-US"/>
        </w:rPr>
      </w:pPr>
    </w:p>
    <w:p w14:paraId="24A3ED2A" w14:textId="0D075D3B" w:rsidR="002739F5" w:rsidRDefault="002739F5" w:rsidP="002739F5">
      <w:pPr>
        <w:pStyle w:val="Normal1"/>
        <w:spacing w:after="200" w:line="276" w:lineRule="auto"/>
        <w:rPr>
          <w:rFonts w:ascii="Calibri" w:eastAsia="Calibri" w:hAnsi="Calibri" w:cs="Calibri"/>
          <w:sz w:val="22"/>
          <w:szCs w:val="22"/>
          <w:lang w:val="en-US"/>
        </w:rPr>
      </w:pPr>
    </w:p>
    <w:p w14:paraId="6E90533C" w14:textId="31D6047B" w:rsidR="009F01D3" w:rsidRDefault="009F01D3" w:rsidP="002739F5">
      <w:pPr>
        <w:pStyle w:val="Normal1"/>
        <w:spacing w:after="200" w:line="276" w:lineRule="auto"/>
        <w:rPr>
          <w:rFonts w:ascii="Calibri" w:eastAsia="Calibri" w:hAnsi="Calibri" w:cs="Calibri"/>
          <w:sz w:val="22"/>
          <w:szCs w:val="22"/>
          <w:lang w:val="en-US"/>
        </w:rPr>
      </w:pPr>
    </w:p>
    <w:p w14:paraId="7A76BADF" w14:textId="77777777" w:rsidR="009F01D3" w:rsidRDefault="009F01D3" w:rsidP="002739F5">
      <w:pPr>
        <w:pStyle w:val="Normal1"/>
        <w:spacing w:after="200" w:line="276" w:lineRule="auto"/>
        <w:rPr>
          <w:rFonts w:ascii="Calibri" w:eastAsia="Calibri" w:hAnsi="Calibri" w:cs="Calibri"/>
          <w:sz w:val="22"/>
          <w:szCs w:val="22"/>
          <w:lang w:val="en-US"/>
        </w:rPr>
      </w:pPr>
    </w:p>
    <w:p w14:paraId="647C2A69" w14:textId="1631DD37" w:rsidR="002739F5" w:rsidRDefault="002739F5" w:rsidP="002739F5">
      <w:pPr>
        <w:pStyle w:val="Normal1"/>
        <w:spacing w:after="200" w:line="276" w:lineRule="auto"/>
        <w:rPr>
          <w:rFonts w:ascii="Calibri" w:eastAsia="Calibri" w:hAnsi="Calibri" w:cs="Calibri"/>
          <w:sz w:val="22"/>
          <w:szCs w:val="22"/>
          <w:lang w:val="en-US"/>
        </w:rPr>
      </w:pPr>
    </w:p>
    <w:p w14:paraId="2DD80B77" w14:textId="02C4B438"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Using a named example, identify and describe the cultural value of natural capital. </w:t>
      </w:r>
    </w:p>
    <w:p w14:paraId="27FD545D" w14:textId="3C9A3460" w:rsidR="002739F5" w:rsidRDefault="002739F5" w:rsidP="002739F5">
      <w:pPr>
        <w:pStyle w:val="Normal1"/>
        <w:spacing w:after="200" w:line="276" w:lineRule="auto"/>
        <w:rPr>
          <w:rFonts w:ascii="Calibri" w:eastAsia="Calibri" w:hAnsi="Calibri" w:cs="Calibri"/>
          <w:sz w:val="22"/>
          <w:szCs w:val="22"/>
          <w:lang w:val="en-US"/>
        </w:rPr>
      </w:pPr>
    </w:p>
    <w:p w14:paraId="02D81062" w14:textId="35F93A59" w:rsidR="002739F5" w:rsidRDefault="002739F5" w:rsidP="002739F5">
      <w:pPr>
        <w:pStyle w:val="Normal1"/>
        <w:spacing w:after="200" w:line="276" w:lineRule="auto"/>
        <w:rPr>
          <w:rFonts w:ascii="Calibri" w:eastAsia="Calibri" w:hAnsi="Calibri" w:cs="Calibri"/>
          <w:sz w:val="22"/>
          <w:szCs w:val="22"/>
          <w:lang w:val="en-US"/>
        </w:rPr>
      </w:pPr>
    </w:p>
    <w:p w14:paraId="35402B65" w14:textId="79CDA1F9" w:rsidR="002739F5" w:rsidRDefault="002739F5" w:rsidP="002739F5">
      <w:pPr>
        <w:pStyle w:val="Normal1"/>
        <w:spacing w:after="200" w:line="276" w:lineRule="auto"/>
        <w:rPr>
          <w:rFonts w:ascii="Calibri" w:eastAsia="Calibri" w:hAnsi="Calibri" w:cs="Calibri"/>
          <w:sz w:val="22"/>
          <w:szCs w:val="22"/>
          <w:lang w:val="en-US"/>
        </w:rPr>
      </w:pPr>
    </w:p>
    <w:p w14:paraId="60CBB6F4" w14:textId="11A49FBF" w:rsidR="002739F5" w:rsidRDefault="002739F5" w:rsidP="002739F5">
      <w:pPr>
        <w:pStyle w:val="Normal1"/>
        <w:spacing w:after="200" w:line="276" w:lineRule="auto"/>
        <w:rPr>
          <w:rFonts w:ascii="Calibri" w:eastAsia="Calibri" w:hAnsi="Calibri" w:cs="Calibri"/>
          <w:sz w:val="22"/>
          <w:szCs w:val="22"/>
          <w:lang w:val="en-US"/>
        </w:rPr>
      </w:pPr>
    </w:p>
    <w:p w14:paraId="73912C1D" w14:textId="77777777" w:rsidR="002739F5" w:rsidRDefault="002739F5" w:rsidP="002739F5">
      <w:pPr>
        <w:pStyle w:val="Normal1"/>
        <w:spacing w:after="200" w:line="276" w:lineRule="auto"/>
        <w:rPr>
          <w:rFonts w:ascii="Calibri" w:eastAsia="Calibri" w:hAnsi="Calibri" w:cs="Calibri"/>
          <w:sz w:val="22"/>
          <w:szCs w:val="22"/>
          <w:lang w:val="en-US"/>
        </w:rPr>
      </w:pPr>
    </w:p>
    <w:p w14:paraId="056E76B3" w14:textId="1EA3EC15"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Using a named example, identify and describe the spiritual value of natural capital. </w:t>
      </w:r>
    </w:p>
    <w:p w14:paraId="32D86949" w14:textId="4A7D5470" w:rsidR="002739F5" w:rsidRDefault="002739F5" w:rsidP="002739F5">
      <w:pPr>
        <w:pStyle w:val="Normal1"/>
        <w:spacing w:after="200" w:line="276" w:lineRule="auto"/>
        <w:rPr>
          <w:rFonts w:ascii="Calibri" w:eastAsia="Calibri" w:hAnsi="Calibri" w:cs="Calibri"/>
          <w:sz w:val="22"/>
          <w:szCs w:val="22"/>
          <w:lang w:val="en-US"/>
        </w:rPr>
      </w:pPr>
    </w:p>
    <w:p w14:paraId="4076B9FF" w14:textId="3FE68801" w:rsidR="002739F5" w:rsidRDefault="002739F5" w:rsidP="002739F5">
      <w:pPr>
        <w:pStyle w:val="Normal1"/>
        <w:spacing w:after="200" w:line="276" w:lineRule="auto"/>
        <w:rPr>
          <w:rFonts w:ascii="Calibri" w:eastAsia="Calibri" w:hAnsi="Calibri" w:cs="Calibri"/>
          <w:sz w:val="22"/>
          <w:szCs w:val="22"/>
          <w:lang w:val="en-US"/>
        </w:rPr>
      </w:pPr>
    </w:p>
    <w:p w14:paraId="5A93599B" w14:textId="3FFCCC31" w:rsidR="002739F5" w:rsidRDefault="002739F5" w:rsidP="002739F5">
      <w:pPr>
        <w:pStyle w:val="Normal1"/>
        <w:spacing w:after="200" w:line="276" w:lineRule="auto"/>
        <w:rPr>
          <w:rFonts w:ascii="Calibri" w:eastAsia="Calibri" w:hAnsi="Calibri" w:cs="Calibri"/>
          <w:sz w:val="22"/>
          <w:szCs w:val="22"/>
          <w:lang w:val="en-US"/>
        </w:rPr>
      </w:pPr>
    </w:p>
    <w:p w14:paraId="20468013" w14:textId="0662E48F"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Using a named example, identify and describe the environmental value of natural capital.</w:t>
      </w:r>
    </w:p>
    <w:p w14:paraId="21884E88" w14:textId="769C7F14" w:rsidR="002739F5" w:rsidRDefault="002739F5" w:rsidP="002739F5">
      <w:pPr>
        <w:pStyle w:val="Normal1"/>
        <w:spacing w:after="200" w:line="276" w:lineRule="auto"/>
        <w:rPr>
          <w:rFonts w:ascii="Calibri" w:eastAsia="Calibri" w:hAnsi="Calibri" w:cs="Calibri"/>
          <w:sz w:val="22"/>
          <w:szCs w:val="22"/>
          <w:lang w:val="en-US"/>
        </w:rPr>
      </w:pPr>
    </w:p>
    <w:p w14:paraId="3A5ABDA4" w14:textId="77777777" w:rsidR="002739F5" w:rsidRDefault="002739F5" w:rsidP="002739F5">
      <w:pPr>
        <w:pStyle w:val="Normal1"/>
        <w:spacing w:after="200" w:line="276" w:lineRule="auto"/>
        <w:rPr>
          <w:rFonts w:ascii="Calibri" w:eastAsia="Calibri" w:hAnsi="Calibri" w:cs="Calibri"/>
          <w:sz w:val="22"/>
          <w:szCs w:val="22"/>
          <w:lang w:val="en-US"/>
        </w:rPr>
      </w:pPr>
    </w:p>
    <w:p w14:paraId="7402A79C" w14:textId="77777777" w:rsidR="002739F5" w:rsidRDefault="002739F5" w:rsidP="002739F5">
      <w:pPr>
        <w:pStyle w:val="Normal1"/>
        <w:spacing w:after="200" w:line="276" w:lineRule="auto"/>
        <w:rPr>
          <w:rFonts w:ascii="Calibri" w:eastAsia="Calibri" w:hAnsi="Calibri" w:cs="Calibri"/>
          <w:sz w:val="22"/>
          <w:szCs w:val="22"/>
          <w:lang w:val="en-US"/>
        </w:rPr>
      </w:pPr>
    </w:p>
    <w:p w14:paraId="24E4FE8A"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Give a named example of a natural environment that has particular meaning to you. Explain your answer.</w:t>
      </w:r>
    </w:p>
    <w:p w14:paraId="77CFE893" w14:textId="4629FFCA" w:rsidR="002739F5" w:rsidRDefault="002739F5" w:rsidP="002739F5">
      <w:pPr>
        <w:pStyle w:val="Normal1"/>
        <w:spacing w:after="200" w:line="276" w:lineRule="auto"/>
        <w:rPr>
          <w:rFonts w:ascii="Calibri" w:eastAsia="Calibri" w:hAnsi="Calibri" w:cs="Calibri"/>
          <w:sz w:val="22"/>
          <w:szCs w:val="22"/>
          <w:lang w:val="en-US"/>
        </w:rPr>
      </w:pPr>
    </w:p>
    <w:p w14:paraId="5446BF99" w14:textId="39313AE8" w:rsidR="002739F5" w:rsidRDefault="002739F5" w:rsidP="002739F5">
      <w:pPr>
        <w:pStyle w:val="Normal1"/>
        <w:spacing w:after="200" w:line="276" w:lineRule="auto"/>
        <w:rPr>
          <w:rFonts w:ascii="Calibri" w:eastAsia="Calibri" w:hAnsi="Calibri" w:cs="Calibri"/>
          <w:sz w:val="22"/>
          <w:szCs w:val="22"/>
          <w:lang w:val="en-US"/>
        </w:rPr>
      </w:pPr>
    </w:p>
    <w:p w14:paraId="64510A67" w14:textId="77777777" w:rsidR="002739F5" w:rsidRDefault="002739F5" w:rsidP="002739F5">
      <w:pPr>
        <w:pStyle w:val="Normal1"/>
        <w:spacing w:after="200" w:line="276" w:lineRule="auto"/>
        <w:rPr>
          <w:rFonts w:ascii="Calibri" w:eastAsia="Calibri" w:hAnsi="Calibri" w:cs="Calibri"/>
          <w:sz w:val="22"/>
          <w:szCs w:val="22"/>
          <w:lang w:val="en-US"/>
        </w:rPr>
      </w:pPr>
    </w:p>
    <w:p w14:paraId="1B035B45" w14:textId="3076A13A" w:rsidR="002739F5" w:rsidRDefault="002739F5" w:rsidP="002739F5">
      <w:pPr>
        <w:pStyle w:val="Normal1"/>
        <w:spacing w:after="200" w:line="276" w:lineRule="auto"/>
        <w:rPr>
          <w:rFonts w:ascii="Calibri" w:eastAsia="Calibri" w:hAnsi="Calibri" w:cs="Calibri"/>
          <w:sz w:val="22"/>
          <w:szCs w:val="22"/>
          <w:lang w:val="en-US"/>
        </w:rPr>
      </w:pPr>
    </w:p>
    <w:p w14:paraId="0AA8569D" w14:textId="451D16F1"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sidRPr="00A11894">
        <w:rPr>
          <w:rFonts w:ascii="Calibri" w:eastAsia="Calibri" w:hAnsi="Calibri" w:cs="Calibri"/>
          <w:noProof/>
          <w:sz w:val="22"/>
          <w:szCs w:val="22"/>
          <w:lang w:val="en-US"/>
        </w:rPr>
        <w:drawing>
          <wp:anchor distT="0" distB="0" distL="114300" distR="114300" simplePos="0" relativeHeight="251662336" behindDoc="1" locked="0" layoutInCell="1" allowOverlap="1" wp14:anchorId="5CE0D34C" wp14:editId="51E3E365">
            <wp:simplePos x="0" y="0"/>
            <wp:positionH relativeFrom="column">
              <wp:posOffset>4249420</wp:posOffset>
            </wp:positionH>
            <wp:positionV relativeFrom="paragraph">
              <wp:posOffset>54049</wp:posOffset>
            </wp:positionV>
            <wp:extent cx="2721610" cy="2375535"/>
            <wp:effectExtent l="0" t="0" r="0" b="0"/>
            <wp:wrapTight wrapText="bothSides">
              <wp:wrapPolygon edited="0">
                <wp:start x="0" y="0"/>
                <wp:lineTo x="0" y="21479"/>
                <wp:lineTo x="21469" y="21479"/>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1610" cy="237553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2"/>
          <w:szCs w:val="22"/>
          <w:lang w:val="en-US"/>
        </w:rPr>
        <w:t>Identify and describe the ecological services in the graph on the right</w:t>
      </w:r>
    </w:p>
    <w:p w14:paraId="770F7A4E" w14:textId="77777777" w:rsidR="002739F5" w:rsidRDefault="002739F5" w:rsidP="002739F5">
      <w:pPr>
        <w:pStyle w:val="Normal1"/>
        <w:spacing w:after="200" w:line="276" w:lineRule="auto"/>
        <w:rPr>
          <w:rFonts w:ascii="Calibri" w:eastAsia="Calibri" w:hAnsi="Calibri" w:cs="Calibri"/>
          <w:sz w:val="22"/>
          <w:szCs w:val="22"/>
          <w:lang w:val="en-US"/>
        </w:rPr>
      </w:pPr>
    </w:p>
    <w:p w14:paraId="27D40829" w14:textId="77777777" w:rsidR="002739F5" w:rsidRDefault="002739F5" w:rsidP="002739F5">
      <w:pPr>
        <w:pStyle w:val="Normal1"/>
        <w:spacing w:after="200" w:line="276" w:lineRule="auto"/>
        <w:rPr>
          <w:rFonts w:ascii="Calibri" w:eastAsia="Calibri" w:hAnsi="Calibri" w:cs="Calibri"/>
          <w:sz w:val="22"/>
          <w:szCs w:val="22"/>
          <w:lang w:val="en-US"/>
        </w:rPr>
      </w:pPr>
    </w:p>
    <w:p w14:paraId="0C49D042" w14:textId="14090EED" w:rsidR="002739F5" w:rsidRDefault="002739F5" w:rsidP="002739F5">
      <w:pPr>
        <w:pStyle w:val="Normal1"/>
        <w:spacing w:after="200" w:line="276" w:lineRule="auto"/>
        <w:rPr>
          <w:rFonts w:ascii="Calibri" w:eastAsia="Calibri" w:hAnsi="Calibri" w:cs="Calibri"/>
          <w:sz w:val="22"/>
          <w:szCs w:val="22"/>
          <w:lang w:val="en-US"/>
        </w:rPr>
      </w:pPr>
    </w:p>
    <w:p w14:paraId="3A8E5717" w14:textId="31CD59A6" w:rsidR="002739F5" w:rsidRDefault="002739F5" w:rsidP="002739F5">
      <w:pPr>
        <w:pStyle w:val="Normal1"/>
        <w:spacing w:after="200" w:line="276" w:lineRule="auto"/>
        <w:rPr>
          <w:rFonts w:ascii="Calibri" w:eastAsia="Calibri" w:hAnsi="Calibri" w:cs="Calibri"/>
          <w:sz w:val="22"/>
          <w:szCs w:val="22"/>
          <w:lang w:val="en-US"/>
        </w:rPr>
      </w:pPr>
    </w:p>
    <w:p w14:paraId="53708468" w14:textId="77777777" w:rsidR="002739F5" w:rsidRDefault="002739F5" w:rsidP="002739F5">
      <w:pPr>
        <w:pStyle w:val="Normal1"/>
        <w:spacing w:after="200" w:line="276" w:lineRule="auto"/>
        <w:rPr>
          <w:rFonts w:ascii="Calibri" w:eastAsia="Calibri" w:hAnsi="Calibri" w:cs="Calibri"/>
          <w:sz w:val="22"/>
          <w:szCs w:val="22"/>
          <w:lang w:val="en-US"/>
        </w:rPr>
      </w:pPr>
    </w:p>
    <w:p w14:paraId="06C732C5"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Which of the items in the graphic might fall into the category of ecological goods? Explain your answer.</w:t>
      </w:r>
    </w:p>
    <w:p w14:paraId="22F36B49" w14:textId="77777777" w:rsidR="002739F5" w:rsidRDefault="002739F5" w:rsidP="002739F5">
      <w:pPr>
        <w:pStyle w:val="Normal1"/>
        <w:spacing w:after="200" w:line="276" w:lineRule="auto"/>
        <w:rPr>
          <w:rFonts w:ascii="Calibri" w:eastAsia="Calibri" w:hAnsi="Calibri" w:cs="Calibri"/>
          <w:sz w:val="22"/>
          <w:szCs w:val="22"/>
          <w:lang w:val="en-US"/>
        </w:rPr>
      </w:pPr>
    </w:p>
    <w:p w14:paraId="6F67A071" w14:textId="77777777" w:rsidR="002739F5" w:rsidRDefault="002739F5" w:rsidP="002739F5">
      <w:pPr>
        <w:pStyle w:val="Normal1"/>
        <w:spacing w:after="200" w:line="276" w:lineRule="auto"/>
        <w:rPr>
          <w:rFonts w:ascii="Calibri" w:eastAsia="Calibri" w:hAnsi="Calibri" w:cs="Calibri"/>
          <w:sz w:val="22"/>
          <w:szCs w:val="22"/>
          <w:lang w:val="en-US"/>
        </w:rPr>
      </w:pPr>
    </w:p>
    <w:p w14:paraId="7582EF7B" w14:textId="77777777" w:rsidR="002739F5" w:rsidRDefault="002739F5" w:rsidP="002739F5">
      <w:pPr>
        <w:pStyle w:val="Normal1"/>
        <w:spacing w:after="200" w:line="276" w:lineRule="auto"/>
        <w:rPr>
          <w:rFonts w:ascii="Calibri" w:eastAsia="Calibri" w:hAnsi="Calibri" w:cs="Calibri"/>
          <w:sz w:val="22"/>
          <w:szCs w:val="22"/>
          <w:lang w:val="en-US"/>
        </w:rPr>
      </w:pPr>
    </w:p>
    <w:p w14:paraId="5DE10236" w14:textId="77777777" w:rsidR="002739F5" w:rsidRDefault="002739F5" w:rsidP="002739F5">
      <w:pPr>
        <w:pStyle w:val="Normal1"/>
        <w:spacing w:after="200" w:line="276" w:lineRule="auto"/>
        <w:rPr>
          <w:rFonts w:ascii="Calibri" w:eastAsia="Calibri" w:hAnsi="Calibri" w:cs="Calibri"/>
          <w:sz w:val="22"/>
          <w:szCs w:val="22"/>
          <w:lang w:val="en-US"/>
        </w:rPr>
      </w:pPr>
    </w:p>
    <w:p w14:paraId="1C1EC3A9" w14:textId="77777777" w:rsidR="002739F5" w:rsidRDefault="002739F5" w:rsidP="002739F5">
      <w:pPr>
        <w:pStyle w:val="Normal1"/>
        <w:spacing w:after="200" w:line="276" w:lineRule="auto"/>
        <w:rPr>
          <w:rFonts w:ascii="Calibri" w:eastAsia="Calibri" w:hAnsi="Calibri" w:cs="Calibri"/>
          <w:sz w:val="22"/>
          <w:szCs w:val="22"/>
          <w:lang w:val="en-US"/>
        </w:rPr>
      </w:pPr>
    </w:p>
    <w:p w14:paraId="4F722E61" w14:textId="77777777" w:rsidR="002739F5" w:rsidRDefault="002739F5" w:rsidP="002739F5">
      <w:pPr>
        <w:pStyle w:val="Normal1"/>
        <w:spacing w:after="200" w:line="276" w:lineRule="auto"/>
        <w:rPr>
          <w:rFonts w:ascii="Calibri" w:eastAsia="Calibri" w:hAnsi="Calibri" w:cs="Calibri"/>
          <w:sz w:val="22"/>
          <w:szCs w:val="22"/>
          <w:lang w:val="en-US"/>
        </w:rPr>
      </w:pPr>
    </w:p>
    <w:p w14:paraId="6A6A1867" w14:textId="37EBF533" w:rsidR="002739F5" w:rsidRDefault="002739F5" w:rsidP="002739F5">
      <w:pPr>
        <w:pStyle w:val="Normal1"/>
        <w:spacing w:after="200" w:line="276" w:lineRule="auto"/>
        <w:rPr>
          <w:rFonts w:ascii="Calibri" w:eastAsia="Calibri" w:hAnsi="Calibri" w:cs="Calibri"/>
          <w:sz w:val="22"/>
          <w:szCs w:val="22"/>
          <w:lang w:val="en-US"/>
        </w:rPr>
      </w:pPr>
    </w:p>
    <w:p w14:paraId="722A667D" w14:textId="5FAAB5C1" w:rsidR="009F01D3" w:rsidRDefault="009F01D3" w:rsidP="002739F5">
      <w:pPr>
        <w:pStyle w:val="Normal1"/>
        <w:spacing w:after="200" w:line="276" w:lineRule="auto"/>
        <w:rPr>
          <w:rFonts w:ascii="Calibri" w:eastAsia="Calibri" w:hAnsi="Calibri" w:cs="Calibri"/>
          <w:sz w:val="22"/>
          <w:szCs w:val="22"/>
          <w:lang w:val="en-US"/>
        </w:rPr>
      </w:pPr>
    </w:p>
    <w:p w14:paraId="330BA021" w14:textId="600AE4DB" w:rsidR="009F01D3" w:rsidRDefault="009F01D3" w:rsidP="002739F5">
      <w:pPr>
        <w:pStyle w:val="Normal1"/>
        <w:spacing w:after="200" w:line="276" w:lineRule="auto"/>
        <w:rPr>
          <w:rFonts w:ascii="Calibri" w:eastAsia="Calibri" w:hAnsi="Calibri" w:cs="Calibri"/>
          <w:sz w:val="22"/>
          <w:szCs w:val="22"/>
          <w:lang w:val="en-US"/>
        </w:rPr>
      </w:pPr>
    </w:p>
    <w:p w14:paraId="1CFAA1B8" w14:textId="561AC27F" w:rsidR="009F01D3" w:rsidRDefault="009F01D3" w:rsidP="002739F5">
      <w:pPr>
        <w:pStyle w:val="Normal1"/>
        <w:spacing w:after="200" w:line="276" w:lineRule="auto"/>
        <w:rPr>
          <w:rFonts w:ascii="Calibri" w:eastAsia="Calibri" w:hAnsi="Calibri" w:cs="Calibri"/>
          <w:sz w:val="22"/>
          <w:szCs w:val="22"/>
          <w:lang w:val="en-US"/>
        </w:rPr>
      </w:pPr>
    </w:p>
    <w:p w14:paraId="5BA453E2" w14:textId="77777777" w:rsidR="009F01D3" w:rsidRDefault="009F01D3" w:rsidP="002739F5">
      <w:pPr>
        <w:pStyle w:val="Normal1"/>
        <w:spacing w:after="200" w:line="276" w:lineRule="auto"/>
        <w:rPr>
          <w:rFonts w:ascii="Calibri" w:eastAsia="Calibri" w:hAnsi="Calibri" w:cs="Calibri"/>
          <w:sz w:val="22"/>
          <w:szCs w:val="22"/>
          <w:lang w:val="en-US"/>
        </w:rPr>
      </w:pPr>
    </w:p>
    <w:p w14:paraId="0337071B" w14:textId="77777777" w:rsidR="002739F5" w:rsidRPr="00B72C77" w:rsidRDefault="002739F5" w:rsidP="002739F5">
      <w:pPr>
        <w:pStyle w:val="Normal1"/>
        <w:spacing w:after="200" w:line="276" w:lineRule="auto"/>
        <w:rPr>
          <w:rFonts w:ascii="Calibri" w:eastAsia="Calibri" w:hAnsi="Calibri" w:cs="Calibri"/>
          <w:b/>
          <w:sz w:val="22"/>
          <w:szCs w:val="22"/>
          <w:lang w:val="en-US"/>
        </w:rPr>
      </w:pPr>
    </w:p>
    <w:p w14:paraId="7118488F" w14:textId="77777777" w:rsidR="002739F5" w:rsidRPr="00B72C77" w:rsidRDefault="002739F5" w:rsidP="002739F5">
      <w:pPr>
        <w:pStyle w:val="Normal1"/>
        <w:spacing w:after="200" w:line="276" w:lineRule="auto"/>
        <w:rPr>
          <w:rFonts w:ascii="Calibri" w:eastAsia="Calibri" w:hAnsi="Calibri" w:cs="Calibri"/>
          <w:b/>
          <w:sz w:val="22"/>
          <w:szCs w:val="22"/>
          <w:lang w:val="en-US"/>
        </w:rPr>
      </w:pPr>
      <w:r w:rsidRPr="00B72C77">
        <w:rPr>
          <w:rFonts w:ascii="Calibri" w:eastAsia="Calibri" w:hAnsi="Calibri" w:cs="Calibri"/>
          <w:b/>
          <w:sz w:val="22"/>
          <w:szCs w:val="22"/>
          <w:lang w:val="en-US"/>
        </w:rPr>
        <w:lastRenderedPageBreak/>
        <w:t>Case Study: Tourism Helps Save Rwandan Gorillas</w:t>
      </w:r>
    </w:p>
    <w:p w14:paraId="4BA4872B" w14:textId="77777777" w:rsidR="002739F5" w:rsidRPr="00B72C77" w:rsidRDefault="002739F5" w:rsidP="002739F5">
      <w:pPr>
        <w:pStyle w:val="Normal1"/>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Tourism is largely responsible for saving the gorillas of Rwanda from extinction. The gorilla was threatened by both poachers and local farmers, whose land clearing practices were destroying the gorillas’ natural habitat.</w:t>
      </w:r>
    </w:p>
    <w:p w14:paraId="01E258B6" w14:textId="77777777" w:rsidR="002739F5" w:rsidRPr="00B72C77" w:rsidRDefault="002739F5" w:rsidP="002739F5">
      <w:pPr>
        <w:pStyle w:val="Normal1"/>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 xml:space="preserve">Rwanda’s Parc des Volcans, created by Dian </w:t>
      </w:r>
      <w:proofErr w:type="spellStart"/>
      <w:r w:rsidRPr="00B72C77">
        <w:rPr>
          <w:rFonts w:ascii="Calibri" w:eastAsia="Calibri" w:hAnsi="Calibri" w:cs="Calibri"/>
          <w:sz w:val="22"/>
          <w:szCs w:val="22"/>
          <w:lang w:val="en-US"/>
        </w:rPr>
        <w:t>Fossey</w:t>
      </w:r>
      <w:proofErr w:type="spellEnd"/>
      <w:r w:rsidRPr="00B72C77">
        <w:rPr>
          <w:rFonts w:ascii="Calibri" w:eastAsia="Calibri" w:hAnsi="Calibri" w:cs="Calibri"/>
          <w:sz w:val="22"/>
          <w:szCs w:val="22"/>
          <w:lang w:val="en-US"/>
        </w:rPr>
        <w:t xml:space="preserve"> as a wildlife preserve, has become an international attraction and the third largest source of foreign exchange for Rwanda. Revenues from the $170-a-day fee that visitors pay to enter the park have allowed the government to create anti-poaching patrols and employ local farmers as park guides and guards.</w:t>
      </w:r>
    </w:p>
    <w:p w14:paraId="6371FAA8" w14:textId="77777777" w:rsidR="002739F5" w:rsidRPr="00B72C77" w:rsidRDefault="002739F5" w:rsidP="002739F5">
      <w:pPr>
        <w:pStyle w:val="Normal1"/>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Even this success is in danger from civil war that encroaches and endangers both the forest and tourist industry.</w:t>
      </w:r>
    </w:p>
    <w:p w14:paraId="26A9F63F" w14:textId="77777777" w:rsidR="002739F5" w:rsidRDefault="002739F5" w:rsidP="002739F5">
      <w:pPr>
        <w:pStyle w:val="Normal1"/>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Source: Adapted from Rainforest Action Network</w:t>
      </w:r>
    </w:p>
    <w:p w14:paraId="615898FD" w14:textId="77777777" w:rsidR="002739F5" w:rsidRPr="00B72C77" w:rsidRDefault="002739F5" w:rsidP="002739F5">
      <w:pPr>
        <w:pStyle w:val="Normal1"/>
        <w:numPr>
          <w:ilvl w:val="0"/>
          <w:numId w:val="37"/>
        </w:numPr>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Identify aspects of ecotourism in Rwanda that are:</w:t>
      </w:r>
    </w:p>
    <w:p w14:paraId="1EF21467" w14:textId="77777777" w:rsidR="002739F5" w:rsidRDefault="002739F5" w:rsidP="002739F5">
      <w:pPr>
        <w:pStyle w:val="Normal1"/>
        <w:numPr>
          <w:ilvl w:val="1"/>
          <w:numId w:val="42"/>
        </w:numPr>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Benefits</w:t>
      </w:r>
    </w:p>
    <w:p w14:paraId="39E83910" w14:textId="77777777" w:rsidR="002739F5" w:rsidRDefault="002739F5" w:rsidP="002739F5">
      <w:pPr>
        <w:pStyle w:val="Normal1"/>
        <w:spacing w:after="200" w:line="276" w:lineRule="auto"/>
        <w:rPr>
          <w:rFonts w:ascii="Calibri" w:eastAsia="Calibri" w:hAnsi="Calibri" w:cs="Calibri"/>
          <w:sz w:val="22"/>
          <w:szCs w:val="22"/>
          <w:lang w:val="en-US"/>
        </w:rPr>
      </w:pPr>
    </w:p>
    <w:p w14:paraId="1CE1DEDA" w14:textId="77777777" w:rsidR="002739F5" w:rsidRDefault="002739F5" w:rsidP="002739F5">
      <w:pPr>
        <w:pStyle w:val="Normal1"/>
        <w:spacing w:after="200" w:line="276" w:lineRule="auto"/>
        <w:rPr>
          <w:rFonts w:ascii="Calibri" w:eastAsia="Calibri" w:hAnsi="Calibri" w:cs="Calibri"/>
          <w:sz w:val="22"/>
          <w:szCs w:val="22"/>
          <w:lang w:val="en-US"/>
        </w:rPr>
      </w:pPr>
    </w:p>
    <w:p w14:paraId="202F01FA" w14:textId="77777777" w:rsidR="002739F5" w:rsidRPr="00B72C77" w:rsidRDefault="002739F5" w:rsidP="002739F5">
      <w:pPr>
        <w:pStyle w:val="Normal1"/>
        <w:numPr>
          <w:ilvl w:val="1"/>
          <w:numId w:val="42"/>
        </w:numPr>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Problems</w:t>
      </w:r>
    </w:p>
    <w:p w14:paraId="466B90D0" w14:textId="77777777" w:rsidR="002739F5" w:rsidRDefault="002739F5" w:rsidP="002739F5">
      <w:pPr>
        <w:pStyle w:val="Normal1"/>
        <w:spacing w:after="200" w:line="276" w:lineRule="auto"/>
        <w:rPr>
          <w:rFonts w:ascii="Calibri" w:eastAsia="Calibri" w:hAnsi="Calibri" w:cs="Calibri"/>
          <w:sz w:val="22"/>
          <w:szCs w:val="22"/>
          <w:lang w:val="en-US"/>
        </w:rPr>
      </w:pPr>
    </w:p>
    <w:p w14:paraId="279F4FDC" w14:textId="77777777" w:rsidR="002739F5" w:rsidRDefault="002739F5" w:rsidP="002739F5">
      <w:pPr>
        <w:pStyle w:val="Normal1"/>
        <w:spacing w:after="200" w:line="276" w:lineRule="auto"/>
        <w:rPr>
          <w:rFonts w:ascii="Calibri" w:eastAsia="Calibri" w:hAnsi="Calibri" w:cs="Calibri"/>
          <w:sz w:val="22"/>
          <w:szCs w:val="22"/>
          <w:lang w:val="en-US"/>
        </w:rPr>
      </w:pPr>
    </w:p>
    <w:p w14:paraId="25C76BA9" w14:textId="77777777" w:rsidR="002739F5" w:rsidRDefault="002739F5" w:rsidP="002739F5">
      <w:pPr>
        <w:pStyle w:val="Normal1"/>
        <w:spacing w:after="200" w:line="276" w:lineRule="auto"/>
        <w:rPr>
          <w:rFonts w:ascii="Calibri" w:eastAsia="Calibri" w:hAnsi="Calibri" w:cs="Calibri"/>
          <w:sz w:val="22"/>
          <w:szCs w:val="22"/>
          <w:lang w:val="en-US"/>
        </w:rPr>
      </w:pPr>
    </w:p>
    <w:p w14:paraId="6E7A09D5" w14:textId="77777777" w:rsidR="002739F5" w:rsidRPr="00B72C77" w:rsidRDefault="002739F5" w:rsidP="002739F5">
      <w:pPr>
        <w:pStyle w:val="Normal1"/>
        <w:spacing w:after="200" w:line="276" w:lineRule="auto"/>
        <w:rPr>
          <w:rFonts w:ascii="Calibri" w:eastAsia="Calibri" w:hAnsi="Calibri" w:cs="Calibri"/>
          <w:b/>
          <w:sz w:val="22"/>
          <w:szCs w:val="22"/>
          <w:lang w:val="en-US"/>
        </w:rPr>
      </w:pPr>
      <w:r w:rsidRPr="00B72C77">
        <w:rPr>
          <w:rFonts w:ascii="Calibri" w:eastAsia="Calibri" w:hAnsi="Calibri" w:cs="Calibri"/>
          <w:b/>
          <w:sz w:val="22"/>
          <w:szCs w:val="22"/>
          <w:lang w:val="en-US"/>
        </w:rPr>
        <w:t>Case Study: Manuel Antonio National Park, Costa Rica</w:t>
      </w:r>
    </w:p>
    <w:p w14:paraId="5AD82F9B" w14:textId="77777777" w:rsidR="002739F5" w:rsidRPr="00B72C77" w:rsidRDefault="002739F5" w:rsidP="002739F5">
      <w:pPr>
        <w:pStyle w:val="Normal1"/>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In Costa Rica, Manuel Antonio National Park is a victim of its own popularity. It is a popular tourist spot for both international and Costa Rican tourists who come to see its beautiful beaches and natural scenery. It is also the home of one of the last surviving populations of spider monkeys in the country.</w:t>
      </w:r>
    </w:p>
    <w:p w14:paraId="32A737A2" w14:textId="77777777" w:rsidR="002739F5" w:rsidRPr="00B72C77" w:rsidRDefault="002739F5" w:rsidP="002739F5">
      <w:pPr>
        <w:pStyle w:val="Normal1"/>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The popularity of the park has led developers to build many hotels in the area. This excessive building in the area combined with high visitation in the park has threatened the monkey population as well as other wildlife.</w:t>
      </w:r>
    </w:p>
    <w:p w14:paraId="540E1206" w14:textId="77777777" w:rsidR="002739F5" w:rsidRPr="00B72C77" w:rsidRDefault="002739F5" w:rsidP="002739F5">
      <w:pPr>
        <w:pStyle w:val="Normal1"/>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While half of the park has been closed to tourists, it is necessary to severely restrict visitors to the rest of the park, and even to enlarge it, if a viable ecosystem is to be maintained. However, there is opposition to any further restriction to local land use and access to the park by the local tourist industry.</w:t>
      </w:r>
    </w:p>
    <w:p w14:paraId="3AD657A8" w14:textId="77777777" w:rsidR="002739F5" w:rsidRPr="00B72C77" w:rsidRDefault="002739F5" w:rsidP="002739F5">
      <w:pPr>
        <w:pStyle w:val="Normal1"/>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Costa Rica is one of the few countries that has a national policy to promote ecotourism as a non-consumptive use of their rich rainforests. Costa Rica has the difficult task of trying to foster its tourist industry while limiting the number of visitors to sensitive environments. However, the enormous success of the industry has overwhelmed the forest and prompted a call for a comprehensive study into methods to manage and limit tourist impact on the forest.</w:t>
      </w:r>
    </w:p>
    <w:p w14:paraId="4BED9BF3" w14:textId="77777777" w:rsidR="002739F5" w:rsidRPr="00B72C77" w:rsidRDefault="002739F5" w:rsidP="002739F5">
      <w:pPr>
        <w:pStyle w:val="Normal1"/>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Source: Adapted from Rainforest Action Network.</w:t>
      </w:r>
    </w:p>
    <w:p w14:paraId="7584A3E6" w14:textId="1D99A9F9" w:rsidR="002739F5" w:rsidRDefault="009F01D3"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I</w:t>
      </w:r>
      <w:r w:rsidR="002739F5" w:rsidRPr="00B72C77">
        <w:rPr>
          <w:rFonts w:ascii="Calibri" w:eastAsia="Calibri" w:hAnsi="Calibri" w:cs="Calibri"/>
          <w:sz w:val="22"/>
          <w:szCs w:val="22"/>
          <w:lang w:val="en-US"/>
        </w:rPr>
        <w:t>dentify the aspects of ecotourism in Costa Rica that are:</w:t>
      </w:r>
    </w:p>
    <w:p w14:paraId="7C909A99" w14:textId="77777777" w:rsidR="002739F5" w:rsidRDefault="002739F5" w:rsidP="002739F5">
      <w:pPr>
        <w:pStyle w:val="Normal1"/>
        <w:numPr>
          <w:ilvl w:val="1"/>
          <w:numId w:val="42"/>
        </w:numPr>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Benefits</w:t>
      </w:r>
    </w:p>
    <w:p w14:paraId="5287DD16" w14:textId="77777777" w:rsidR="002739F5" w:rsidRDefault="002739F5" w:rsidP="002739F5">
      <w:pPr>
        <w:pStyle w:val="Normal1"/>
        <w:spacing w:after="200" w:line="276" w:lineRule="auto"/>
        <w:ind w:left="1440"/>
        <w:rPr>
          <w:rFonts w:ascii="Calibri" w:eastAsia="Calibri" w:hAnsi="Calibri" w:cs="Calibri"/>
          <w:sz w:val="22"/>
          <w:szCs w:val="22"/>
          <w:lang w:val="en-US"/>
        </w:rPr>
      </w:pPr>
    </w:p>
    <w:p w14:paraId="4139786C" w14:textId="77777777" w:rsidR="002739F5" w:rsidRDefault="002739F5" w:rsidP="002739F5">
      <w:pPr>
        <w:pStyle w:val="Normal1"/>
        <w:spacing w:after="200" w:line="276" w:lineRule="auto"/>
        <w:ind w:left="1440"/>
        <w:rPr>
          <w:rFonts w:ascii="Calibri" w:eastAsia="Calibri" w:hAnsi="Calibri" w:cs="Calibri"/>
          <w:sz w:val="22"/>
          <w:szCs w:val="22"/>
          <w:lang w:val="en-US"/>
        </w:rPr>
      </w:pPr>
    </w:p>
    <w:p w14:paraId="54CDA27F" w14:textId="77777777" w:rsidR="002739F5" w:rsidRPr="00B72C77" w:rsidRDefault="002739F5" w:rsidP="002739F5">
      <w:pPr>
        <w:pStyle w:val="Normal1"/>
        <w:numPr>
          <w:ilvl w:val="1"/>
          <w:numId w:val="42"/>
        </w:numPr>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Problems</w:t>
      </w:r>
    </w:p>
    <w:p w14:paraId="6FDFC51D" w14:textId="77777777" w:rsidR="002739F5" w:rsidRDefault="002739F5" w:rsidP="002739F5">
      <w:pPr>
        <w:pStyle w:val="Normal1"/>
        <w:spacing w:after="200" w:line="276" w:lineRule="auto"/>
        <w:rPr>
          <w:rFonts w:ascii="Calibri" w:eastAsia="Calibri" w:hAnsi="Calibri" w:cs="Calibri"/>
          <w:sz w:val="22"/>
          <w:szCs w:val="22"/>
          <w:lang w:val="en-US"/>
        </w:rPr>
      </w:pPr>
    </w:p>
    <w:p w14:paraId="7699E7B6" w14:textId="77777777" w:rsidR="002739F5" w:rsidRDefault="002739F5" w:rsidP="002739F5">
      <w:pPr>
        <w:pStyle w:val="Normal1"/>
        <w:spacing w:after="200" w:line="276" w:lineRule="auto"/>
        <w:rPr>
          <w:rFonts w:ascii="Calibri" w:eastAsia="Calibri" w:hAnsi="Calibri" w:cs="Calibri"/>
          <w:sz w:val="22"/>
          <w:szCs w:val="22"/>
          <w:lang w:val="en-US"/>
        </w:rPr>
      </w:pPr>
    </w:p>
    <w:p w14:paraId="095B2CD4" w14:textId="77777777" w:rsidR="002739F5" w:rsidRPr="00B72C77" w:rsidRDefault="002739F5" w:rsidP="002739F5">
      <w:pPr>
        <w:pStyle w:val="Normal1"/>
        <w:numPr>
          <w:ilvl w:val="1"/>
          <w:numId w:val="42"/>
        </w:numPr>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Both a benefit and a problem</w:t>
      </w:r>
    </w:p>
    <w:p w14:paraId="09D3704D" w14:textId="77777777" w:rsidR="002739F5" w:rsidRDefault="002739F5" w:rsidP="002739F5">
      <w:pPr>
        <w:pStyle w:val="Normal1"/>
        <w:spacing w:after="200" w:line="276" w:lineRule="auto"/>
        <w:rPr>
          <w:rFonts w:ascii="Calibri" w:eastAsia="Calibri" w:hAnsi="Calibri" w:cs="Calibri"/>
          <w:sz w:val="22"/>
          <w:szCs w:val="22"/>
          <w:lang w:val="en-US"/>
        </w:rPr>
      </w:pPr>
    </w:p>
    <w:p w14:paraId="0F87DEB1" w14:textId="77777777" w:rsidR="002739F5" w:rsidRDefault="002739F5" w:rsidP="002739F5">
      <w:pPr>
        <w:pStyle w:val="Normal1"/>
        <w:spacing w:after="200" w:line="276" w:lineRule="auto"/>
        <w:rPr>
          <w:rFonts w:ascii="Calibri" w:eastAsia="Calibri" w:hAnsi="Calibri" w:cs="Calibri"/>
          <w:sz w:val="22"/>
          <w:szCs w:val="22"/>
          <w:lang w:val="en-US"/>
        </w:rPr>
      </w:pPr>
    </w:p>
    <w:p w14:paraId="6A76DFED" w14:textId="77777777" w:rsidR="002739F5" w:rsidRDefault="002739F5" w:rsidP="002739F5">
      <w:pPr>
        <w:pStyle w:val="Normal1"/>
        <w:numPr>
          <w:ilvl w:val="1"/>
          <w:numId w:val="42"/>
        </w:numPr>
        <w:spacing w:after="200" w:line="276" w:lineRule="auto"/>
        <w:rPr>
          <w:rFonts w:ascii="Calibri" w:eastAsia="Calibri" w:hAnsi="Calibri" w:cs="Calibri"/>
          <w:sz w:val="22"/>
          <w:szCs w:val="22"/>
          <w:lang w:val="en-US"/>
        </w:rPr>
      </w:pPr>
      <w:r w:rsidRPr="00B72C77">
        <w:rPr>
          <w:rFonts w:ascii="Calibri" w:eastAsia="Calibri" w:hAnsi="Calibri" w:cs="Calibri"/>
          <w:sz w:val="22"/>
          <w:szCs w:val="22"/>
          <w:lang w:val="en-US"/>
        </w:rPr>
        <w:t>Neutral in effect.</w:t>
      </w:r>
    </w:p>
    <w:p w14:paraId="6D7966B4" w14:textId="77777777" w:rsidR="002739F5" w:rsidRDefault="002739F5" w:rsidP="002739F5">
      <w:pPr>
        <w:pStyle w:val="Normal1"/>
        <w:spacing w:after="200" w:line="276" w:lineRule="auto"/>
        <w:rPr>
          <w:rFonts w:ascii="Calibri" w:eastAsia="Calibri" w:hAnsi="Calibri" w:cs="Calibri"/>
          <w:sz w:val="22"/>
          <w:szCs w:val="22"/>
          <w:lang w:val="en-US"/>
        </w:rPr>
      </w:pPr>
    </w:p>
    <w:p w14:paraId="6565FEE6" w14:textId="77777777" w:rsidR="002739F5" w:rsidRDefault="002739F5" w:rsidP="002739F5">
      <w:pPr>
        <w:pStyle w:val="Normal1"/>
        <w:spacing w:after="200" w:line="276" w:lineRule="auto"/>
        <w:rPr>
          <w:rFonts w:ascii="Calibri" w:eastAsia="Calibri" w:hAnsi="Calibri" w:cs="Calibri"/>
          <w:sz w:val="22"/>
          <w:szCs w:val="22"/>
          <w:lang w:val="en-US"/>
        </w:rPr>
      </w:pPr>
    </w:p>
    <w:p w14:paraId="14F0B2F8" w14:textId="77777777" w:rsidR="002739F5" w:rsidRDefault="002739F5" w:rsidP="002739F5">
      <w:pPr>
        <w:pStyle w:val="Normal1"/>
        <w:spacing w:after="200" w:line="276" w:lineRule="auto"/>
        <w:rPr>
          <w:rFonts w:ascii="Calibri" w:eastAsia="Calibri" w:hAnsi="Calibri" w:cs="Calibri"/>
          <w:sz w:val="22"/>
          <w:szCs w:val="22"/>
          <w:lang w:val="en-US"/>
        </w:rPr>
      </w:pPr>
    </w:p>
    <w:p w14:paraId="710E9FC5"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Do all humans use the same types and amounts of resources? Explain, using an example (To help you, think of the Demographic Transition model</w:t>
      </w:r>
    </w:p>
    <w:p w14:paraId="591433F0" w14:textId="77777777" w:rsidR="002739F5" w:rsidRDefault="002739F5" w:rsidP="002739F5">
      <w:pPr>
        <w:pStyle w:val="Normal1"/>
        <w:spacing w:after="200" w:line="276" w:lineRule="auto"/>
        <w:rPr>
          <w:rFonts w:ascii="Calibri" w:eastAsia="Calibri" w:hAnsi="Calibri" w:cs="Calibri"/>
          <w:sz w:val="22"/>
          <w:szCs w:val="22"/>
          <w:lang w:val="en-US"/>
        </w:rPr>
      </w:pPr>
    </w:p>
    <w:p w14:paraId="77196343" w14:textId="77777777" w:rsidR="002739F5" w:rsidRDefault="002739F5" w:rsidP="002739F5">
      <w:pPr>
        <w:pStyle w:val="Normal1"/>
        <w:spacing w:after="200" w:line="276" w:lineRule="auto"/>
        <w:rPr>
          <w:rFonts w:ascii="Calibri" w:eastAsia="Calibri" w:hAnsi="Calibri" w:cs="Calibri"/>
          <w:sz w:val="22"/>
          <w:szCs w:val="22"/>
          <w:lang w:val="en-US"/>
        </w:rPr>
      </w:pPr>
    </w:p>
    <w:p w14:paraId="6A11CFE4" w14:textId="77777777" w:rsidR="002739F5" w:rsidRDefault="002739F5" w:rsidP="002739F5">
      <w:pPr>
        <w:pStyle w:val="Normal1"/>
        <w:spacing w:after="200" w:line="276" w:lineRule="auto"/>
        <w:rPr>
          <w:rFonts w:ascii="Calibri" w:eastAsia="Calibri" w:hAnsi="Calibri" w:cs="Calibri"/>
          <w:sz w:val="22"/>
          <w:szCs w:val="22"/>
          <w:lang w:val="en-US"/>
        </w:rPr>
      </w:pPr>
    </w:p>
    <w:p w14:paraId="7C32E0F7" w14:textId="77777777" w:rsidR="002739F5" w:rsidRDefault="002739F5" w:rsidP="002739F5">
      <w:pPr>
        <w:pStyle w:val="Normal1"/>
        <w:spacing w:after="200" w:line="276" w:lineRule="auto"/>
        <w:rPr>
          <w:rFonts w:ascii="Calibri" w:eastAsia="Calibri" w:hAnsi="Calibri" w:cs="Calibri"/>
          <w:sz w:val="22"/>
          <w:szCs w:val="22"/>
          <w:lang w:val="en-US"/>
        </w:rPr>
      </w:pPr>
    </w:p>
    <w:p w14:paraId="46ED6A27"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If wood became so scarce that we could not use it for construction of houses any more, what could we use to replace wood?</w:t>
      </w:r>
    </w:p>
    <w:p w14:paraId="1D0E2EEA" w14:textId="77777777" w:rsidR="002739F5" w:rsidRDefault="002739F5" w:rsidP="002739F5">
      <w:pPr>
        <w:pStyle w:val="Normal1"/>
        <w:spacing w:after="200" w:line="276" w:lineRule="auto"/>
        <w:rPr>
          <w:rFonts w:ascii="Calibri" w:eastAsia="Calibri" w:hAnsi="Calibri" w:cs="Calibri"/>
          <w:sz w:val="22"/>
          <w:szCs w:val="22"/>
          <w:lang w:val="en-US"/>
        </w:rPr>
      </w:pPr>
    </w:p>
    <w:p w14:paraId="667255C1" w14:textId="77777777" w:rsidR="002739F5" w:rsidRDefault="002739F5" w:rsidP="002739F5">
      <w:pPr>
        <w:pStyle w:val="Normal1"/>
        <w:spacing w:after="200" w:line="276" w:lineRule="auto"/>
        <w:rPr>
          <w:rFonts w:ascii="Calibri" w:eastAsia="Calibri" w:hAnsi="Calibri" w:cs="Calibri"/>
          <w:sz w:val="22"/>
          <w:szCs w:val="22"/>
          <w:lang w:val="en-US"/>
        </w:rPr>
      </w:pPr>
    </w:p>
    <w:p w14:paraId="202F8EBD" w14:textId="77777777" w:rsidR="002739F5" w:rsidRDefault="002739F5" w:rsidP="002739F5">
      <w:pPr>
        <w:pStyle w:val="Normal1"/>
        <w:spacing w:after="200" w:line="276" w:lineRule="auto"/>
        <w:rPr>
          <w:rFonts w:ascii="Calibri" w:eastAsia="Calibri" w:hAnsi="Calibri" w:cs="Calibri"/>
          <w:sz w:val="22"/>
          <w:szCs w:val="22"/>
          <w:lang w:val="en-US"/>
        </w:rPr>
      </w:pPr>
    </w:p>
    <w:p w14:paraId="5B83B310" w14:textId="77777777" w:rsidR="002739F5" w:rsidRPr="00CB1D29" w:rsidRDefault="002739F5" w:rsidP="002739F5">
      <w:pPr>
        <w:pStyle w:val="Normal1"/>
        <w:numPr>
          <w:ilvl w:val="0"/>
          <w:numId w:val="37"/>
        </w:numPr>
        <w:spacing w:after="200" w:line="276" w:lineRule="auto"/>
        <w:rPr>
          <w:rFonts w:ascii="Calibri" w:eastAsia="Calibri" w:hAnsi="Calibri" w:cs="Calibri"/>
          <w:sz w:val="22"/>
          <w:szCs w:val="22"/>
          <w:lang w:val="en-US"/>
        </w:rPr>
      </w:pPr>
      <w:r w:rsidRPr="00CB1D29">
        <w:rPr>
          <w:rFonts w:ascii="Calibri" w:eastAsia="Calibri" w:hAnsi="Calibri" w:cs="Calibri"/>
          <w:sz w:val="22"/>
          <w:szCs w:val="22"/>
          <w:lang w:val="en-US"/>
        </w:rPr>
        <w:lastRenderedPageBreak/>
        <w:t>Research 8 of the different resources found in the rainforest and categorize them into</w:t>
      </w:r>
      <w:r>
        <w:rPr>
          <w:rFonts w:ascii="Calibri" w:eastAsia="Calibri" w:hAnsi="Calibri" w:cs="Calibri"/>
          <w:sz w:val="22"/>
          <w:szCs w:val="22"/>
          <w:lang w:val="en-US"/>
        </w:rPr>
        <w:t xml:space="preserve"> </w:t>
      </w:r>
      <w:r w:rsidRPr="00CB1D29">
        <w:rPr>
          <w:rFonts w:ascii="Calibri" w:eastAsia="Calibri" w:hAnsi="Calibri" w:cs="Calibri"/>
          <w:sz w:val="22"/>
          <w:szCs w:val="22"/>
          <w:lang w:val="en-US"/>
        </w:rPr>
        <w:t>the criterion of economic value, ecological value or aesthetic. List the goods and</w:t>
      </w:r>
      <w:r>
        <w:rPr>
          <w:rFonts w:ascii="Calibri" w:eastAsia="Calibri" w:hAnsi="Calibri" w:cs="Calibri"/>
          <w:sz w:val="22"/>
          <w:szCs w:val="22"/>
          <w:lang w:val="en-US"/>
        </w:rPr>
        <w:t xml:space="preserve"> </w:t>
      </w:r>
      <w:r w:rsidRPr="00CB1D29">
        <w:rPr>
          <w:rFonts w:ascii="Calibri" w:eastAsia="Calibri" w:hAnsi="Calibri" w:cs="Calibri"/>
          <w:sz w:val="22"/>
          <w:szCs w:val="22"/>
          <w:lang w:val="en-US"/>
        </w:rPr>
        <w:t>services they provide.</w:t>
      </w:r>
    </w:p>
    <w:p w14:paraId="667954D0" w14:textId="77777777" w:rsidR="002739F5" w:rsidRPr="00CB1D29" w:rsidRDefault="00100B63" w:rsidP="002739F5">
      <w:pPr>
        <w:pStyle w:val="Normal1"/>
        <w:spacing w:after="200" w:line="276" w:lineRule="auto"/>
        <w:rPr>
          <w:rFonts w:ascii="Calibri" w:eastAsia="Calibri" w:hAnsi="Calibri" w:cs="Calibri"/>
          <w:sz w:val="22"/>
          <w:szCs w:val="22"/>
          <w:lang w:val="en-US"/>
        </w:rPr>
      </w:pPr>
      <w:hyperlink r:id="rId14" w:anchor=".UWNU76spb6" w:history="1">
        <w:r w:rsidR="002739F5" w:rsidRPr="00227DB9">
          <w:rPr>
            <w:rStyle w:val="Hyperlink"/>
            <w:rFonts w:ascii="Calibri" w:eastAsia="Calibri" w:hAnsi="Calibri" w:cs="Calibri"/>
            <w:sz w:val="22"/>
            <w:szCs w:val="22"/>
            <w:lang w:val="en-US"/>
          </w:rPr>
          <w:t>http://www.rain-tree.com/facts.htm#.UWNU76spb6</w:t>
        </w:r>
      </w:hyperlink>
      <w:r w:rsidR="002739F5" w:rsidRPr="00CB1D29">
        <w:rPr>
          <w:rFonts w:ascii="Calibri" w:eastAsia="Calibri" w:hAnsi="Calibri" w:cs="Calibri"/>
          <w:sz w:val="22"/>
          <w:szCs w:val="22"/>
          <w:lang w:val="en-US"/>
        </w:rPr>
        <w:t>I</w:t>
      </w:r>
    </w:p>
    <w:p w14:paraId="57B78DE5" w14:textId="77777777" w:rsidR="002739F5" w:rsidRDefault="00100B63" w:rsidP="002739F5">
      <w:pPr>
        <w:pStyle w:val="Normal1"/>
        <w:spacing w:after="200" w:line="276" w:lineRule="auto"/>
        <w:rPr>
          <w:rFonts w:ascii="Calibri" w:eastAsia="Calibri" w:hAnsi="Calibri" w:cs="Calibri"/>
          <w:sz w:val="22"/>
          <w:szCs w:val="22"/>
          <w:lang w:val="en-US"/>
        </w:rPr>
      </w:pPr>
      <w:hyperlink r:id="rId15" w:history="1">
        <w:r w:rsidR="002739F5" w:rsidRPr="00227DB9">
          <w:rPr>
            <w:rStyle w:val="Hyperlink"/>
            <w:rFonts w:ascii="Calibri" w:eastAsia="Calibri" w:hAnsi="Calibri" w:cs="Calibri"/>
            <w:sz w:val="22"/>
            <w:szCs w:val="22"/>
            <w:lang w:val="en-US"/>
          </w:rPr>
          <w:t>http://www.protectamazonrainforest.com/resources.html</w:t>
        </w:r>
      </w:hyperlink>
    </w:p>
    <w:p w14:paraId="37CB7E55" w14:textId="77777777" w:rsidR="002739F5" w:rsidRDefault="002739F5" w:rsidP="002739F5">
      <w:pPr>
        <w:pStyle w:val="Normal1"/>
        <w:spacing w:after="200" w:line="276" w:lineRule="auto"/>
        <w:rPr>
          <w:rFonts w:ascii="Calibri" w:eastAsia="Calibri" w:hAnsi="Calibri" w:cs="Calibri"/>
          <w:sz w:val="22"/>
          <w:szCs w:val="22"/>
          <w:lang w:val="en-US"/>
        </w:rPr>
      </w:pPr>
    </w:p>
    <w:tbl>
      <w:tblPr>
        <w:tblStyle w:val="TableGrid"/>
        <w:tblW w:w="0" w:type="auto"/>
        <w:tblLook w:val="04A0" w:firstRow="1" w:lastRow="0" w:firstColumn="1" w:lastColumn="0" w:noHBand="0" w:noVBand="1"/>
      </w:tblPr>
      <w:tblGrid>
        <w:gridCol w:w="1818"/>
        <w:gridCol w:w="2790"/>
        <w:gridCol w:w="6408"/>
      </w:tblGrid>
      <w:tr w:rsidR="002739F5" w14:paraId="2BC32C93" w14:textId="77777777" w:rsidTr="00D8648C">
        <w:tc>
          <w:tcPr>
            <w:tcW w:w="1818" w:type="dxa"/>
          </w:tcPr>
          <w:p w14:paraId="14BA4B30" w14:textId="77777777" w:rsidR="002739F5" w:rsidRPr="00CB1D29" w:rsidRDefault="002739F5" w:rsidP="00D8648C">
            <w:pPr>
              <w:pStyle w:val="Normal1"/>
              <w:spacing w:after="200" w:line="276" w:lineRule="auto"/>
              <w:jc w:val="center"/>
              <w:rPr>
                <w:rFonts w:ascii="Calibri" w:eastAsia="Calibri" w:hAnsi="Calibri" w:cs="Calibri"/>
                <w:b/>
                <w:sz w:val="28"/>
                <w:szCs w:val="28"/>
              </w:rPr>
            </w:pPr>
            <w:r w:rsidRPr="00CB1D29">
              <w:rPr>
                <w:rFonts w:ascii="Calibri" w:eastAsia="Calibri" w:hAnsi="Calibri" w:cs="Calibri"/>
                <w:b/>
                <w:sz w:val="28"/>
                <w:szCs w:val="28"/>
              </w:rPr>
              <w:t>Resource</w:t>
            </w:r>
          </w:p>
        </w:tc>
        <w:tc>
          <w:tcPr>
            <w:tcW w:w="2790" w:type="dxa"/>
          </w:tcPr>
          <w:p w14:paraId="49E32EC7" w14:textId="77777777" w:rsidR="002739F5" w:rsidRPr="00CB1D29" w:rsidRDefault="002739F5" w:rsidP="00D8648C">
            <w:pPr>
              <w:pStyle w:val="Normal1"/>
              <w:spacing w:after="200" w:line="276" w:lineRule="auto"/>
              <w:jc w:val="center"/>
              <w:rPr>
                <w:rFonts w:ascii="Calibri" w:eastAsia="Calibri" w:hAnsi="Calibri" w:cs="Calibri"/>
                <w:b/>
                <w:sz w:val="28"/>
                <w:szCs w:val="28"/>
              </w:rPr>
            </w:pPr>
            <w:r w:rsidRPr="00CB1D29">
              <w:rPr>
                <w:rFonts w:ascii="Calibri" w:eastAsia="Calibri" w:hAnsi="Calibri" w:cs="Calibri"/>
                <w:b/>
                <w:sz w:val="28"/>
                <w:szCs w:val="28"/>
              </w:rPr>
              <w:t>Value</w:t>
            </w:r>
          </w:p>
          <w:p w14:paraId="2B8666EE" w14:textId="77777777" w:rsidR="002739F5" w:rsidRPr="00CB1D29" w:rsidRDefault="002739F5" w:rsidP="00D8648C">
            <w:pPr>
              <w:pStyle w:val="Normal1"/>
              <w:spacing w:after="200" w:line="276" w:lineRule="auto"/>
              <w:jc w:val="center"/>
              <w:rPr>
                <w:rFonts w:ascii="Calibri" w:eastAsia="Calibri" w:hAnsi="Calibri" w:cs="Calibri"/>
                <w:b/>
                <w:sz w:val="28"/>
                <w:szCs w:val="28"/>
              </w:rPr>
            </w:pPr>
            <w:r>
              <w:rPr>
                <w:rFonts w:ascii="Calibri" w:eastAsia="Calibri" w:hAnsi="Calibri" w:cs="Calibri"/>
                <w:b/>
                <w:sz w:val="28"/>
                <w:szCs w:val="28"/>
              </w:rPr>
              <w:t>e</w:t>
            </w:r>
            <w:r w:rsidRPr="00CB1D29">
              <w:rPr>
                <w:rFonts w:ascii="Calibri" w:eastAsia="Calibri" w:hAnsi="Calibri" w:cs="Calibri"/>
                <w:b/>
                <w:sz w:val="28"/>
                <w:szCs w:val="28"/>
              </w:rPr>
              <w:t>conomic</w:t>
            </w:r>
            <w:r>
              <w:rPr>
                <w:rFonts w:ascii="Calibri" w:eastAsia="Calibri" w:hAnsi="Calibri" w:cs="Calibri"/>
                <w:b/>
                <w:sz w:val="28"/>
                <w:szCs w:val="28"/>
              </w:rPr>
              <w:t>, e</w:t>
            </w:r>
            <w:r w:rsidRPr="00CB1D29">
              <w:rPr>
                <w:rFonts w:ascii="Calibri" w:eastAsia="Calibri" w:hAnsi="Calibri" w:cs="Calibri"/>
                <w:b/>
                <w:sz w:val="28"/>
                <w:szCs w:val="28"/>
              </w:rPr>
              <w:t>cological</w:t>
            </w:r>
            <w:r>
              <w:rPr>
                <w:rFonts w:ascii="Calibri" w:eastAsia="Calibri" w:hAnsi="Calibri" w:cs="Calibri"/>
                <w:b/>
                <w:sz w:val="28"/>
                <w:szCs w:val="28"/>
              </w:rPr>
              <w:t xml:space="preserve">, </w:t>
            </w:r>
            <w:r w:rsidRPr="00CB1D29">
              <w:rPr>
                <w:rFonts w:ascii="Calibri" w:eastAsia="Calibri" w:hAnsi="Calibri" w:cs="Calibri"/>
                <w:b/>
                <w:sz w:val="28"/>
                <w:szCs w:val="28"/>
              </w:rPr>
              <w:t>aesthetic</w:t>
            </w:r>
          </w:p>
        </w:tc>
        <w:tc>
          <w:tcPr>
            <w:tcW w:w="6408" w:type="dxa"/>
          </w:tcPr>
          <w:p w14:paraId="5E277BBF" w14:textId="77777777" w:rsidR="002739F5" w:rsidRPr="00CB1D29" w:rsidRDefault="002739F5" w:rsidP="00D8648C">
            <w:pPr>
              <w:pStyle w:val="Normal1"/>
              <w:spacing w:after="200" w:line="276" w:lineRule="auto"/>
              <w:jc w:val="center"/>
              <w:rPr>
                <w:rFonts w:ascii="Calibri" w:eastAsia="Calibri" w:hAnsi="Calibri" w:cs="Calibri"/>
                <w:b/>
                <w:sz w:val="28"/>
                <w:szCs w:val="28"/>
              </w:rPr>
            </w:pPr>
            <w:r w:rsidRPr="00CB1D29">
              <w:rPr>
                <w:rFonts w:ascii="Calibri" w:eastAsia="Calibri" w:hAnsi="Calibri" w:cs="Calibri"/>
                <w:b/>
                <w:sz w:val="28"/>
                <w:szCs w:val="28"/>
              </w:rPr>
              <w:t>Goods and service, they provide</w:t>
            </w:r>
          </w:p>
        </w:tc>
      </w:tr>
      <w:tr w:rsidR="002739F5" w14:paraId="748B2752" w14:textId="77777777" w:rsidTr="00D8648C">
        <w:tc>
          <w:tcPr>
            <w:tcW w:w="1818" w:type="dxa"/>
          </w:tcPr>
          <w:p w14:paraId="7991C33D" w14:textId="77777777" w:rsidR="002739F5" w:rsidRDefault="002739F5" w:rsidP="00D8648C">
            <w:pPr>
              <w:pStyle w:val="Normal1"/>
              <w:spacing w:after="200" w:line="276" w:lineRule="auto"/>
              <w:rPr>
                <w:rFonts w:ascii="Calibri" w:eastAsia="Calibri" w:hAnsi="Calibri" w:cs="Calibri"/>
                <w:sz w:val="22"/>
                <w:szCs w:val="22"/>
              </w:rPr>
            </w:pPr>
          </w:p>
        </w:tc>
        <w:tc>
          <w:tcPr>
            <w:tcW w:w="2790" w:type="dxa"/>
          </w:tcPr>
          <w:p w14:paraId="67FBF212" w14:textId="77777777" w:rsidR="002739F5" w:rsidRDefault="002739F5" w:rsidP="00D8648C">
            <w:pPr>
              <w:pStyle w:val="Normal1"/>
              <w:spacing w:after="200" w:line="276" w:lineRule="auto"/>
              <w:rPr>
                <w:rFonts w:ascii="Calibri" w:eastAsia="Calibri" w:hAnsi="Calibri" w:cs="Calibri"/>
                <w:sz w:val="22"/>
                <w:szCs w:val="22"/>
              </w:rPr>
            </w:pPr>
          </w:p>
        </w:tc>
        <w:tc>
          <w:tcPr>
            <w:tcW w:w="6408" w:type="dxa"/>
          </w:tcPr>
          <w:p w14:paraId="47828091" w14:textId="77777777" w:rsidR="002739F5" w:rsidRDefault="002739F5" w:rsidP="00D8648C">
            <w:pPr>
              <w:pStyle w:val="Normal1"/>
              <w:spacing w:after="200" w:line="276" w:lineRule="auto"/>
              <w:rPr>
                <w:rFonts w:ascii="Calibri" w:eastAsia="Calibri" w:hAnsi="Calibri" w:cs="Calibri"/>
                <w:sz w:val="22"/>
                <w:szCs w:val="22"/>
              </w:rPr>
            </w:pPr>
          </w:p>
        </w:tc>
      </w:tr>
      <w:tr w:rsidR="002739F5" w14:paraId="5B9ABDF8" w14:textId="77777777" w:rsidTr="00D8648C">
        <w:tc>
          <w:tcPr>
            <w:tcW w:w="1818" w:type="dxa"/>
          </w:tcPr>
          <w:p w14:paraId="19705D2B" w14:textId="77777777" w:rsidR="002739F5" w:rsidRDefault="002739F5" w:rsidP="00D8648C">
            <w:pPr>
              <w:pStyle w:val="Normal1"/>
              <w:spacing w:after="200" w:line="276" w:lineRule="auto"/>
              <w:rPr>
                <w:rFonts w:ascii="Calibri" w:eastAsia="Calibri" w:hAnsi="Calibri" w:cs="Calibri"/>
                <w:sz w:val="22"/>
                <w:szCs w:val="22"/>
              </w:rPr>
            </w:pPr>
          </w:p>
        </w:tc>
        <w:tc>
          <w:tcPr>
            <w:tcW w:w="2790" w:type="dxa"/>
          </w:tcPr>
          <w:p w14:paraId="06B2EF26" w14:textId="77777777" w:rsidR="002739F5" w:rsidRDefault="002739F5" w:rsidP="00D8648C">
            <w:pPr>
              <w:pStyle w:val="Normal1"/>
              <w:spacing w:after="200" w:line="276" w:lineRule="auto"/>
              <w:rPr>
                <w:rFonts w:ascii="Calibri" w:eastAsia="Calibri" w:hAnsi="Calibri" w:cs="Calibri"/>
                <w:sz w:val="22"/>
                <w:szCs w:val="22"/>
              </w:rPr>
            </w:pPr>
          </w:p>
        </w:tc>
        <w:tc>
          <w:tcPr>
            <w:tcW w:w="6408" w:type="dxa"/>
          </w:tcPr>
          <w:p w14:paraId="198D44F2" w14:textId="77777777" w:rsidR="002739F5" w:rsidRDefault="002739F5" w:rsidP="00D8648C">
            <w:pPr>
              <w:pStyle w:val="Normal1"/>
              <w:spacing w:after="200" w:line="276" w:lineRule="auto"/>
              <w:rPr>
                <w:rFonts w:ascii="Calibri" w:eastAsia="Calibri" w:hAnsi="Calibri" w:cs="Calibri"/>
                <w:sz w:val="22"/>
                <w:szCs w:val="22"/>
              </w:rPr>
            </w:pPr>
          </w:p>
        </w:tc>
      </w:tr>
      <w:tr w:rsidR="002739F5" w14:paraId="0EE01ADA" w14:textId="77777777" w:rsidTr="00D8648C">
        <w:tc>
          <w:tcPr>
            <w:tcW w:w="1818" w:type="dxa"/>
          </w:tcPr>
          <w:p w14:paraId="5A76CCED" w14:textId="77777777" w:rsidR="002739F5" w:rsidRDefault="002739F5" w:rsidP="00D8648C">
            <w:pPr>
              <w:pStyle w:val="Normal1"/>
              <w:spacing w:after="200" w:line="276" w:lineRule="auto"/>
              <w:rPr>
                <w:rFonts w:ascii="Calibri" w:eastAsia="Calibri" w:hAnsi="Calibri" w:cs="Calibri"/>
                <w:sz w:val="22"/>
                <w:szCs w:val="22"/>
              </w:rPr>
            </w:pPr>
          </w:p>
        </w:tc>
        <w:tc>
          <w:tcPr>
            <w:tcW w:w="2790" w:type="dxa"/>
          </w:tcPr>
          <w:p w14:paraId="1AA08747" w14:textId="77777777" w:rsidR="002739F5" w:rsidRDefault="002739F5" w:rsidP="00D8648C">
            <w:pPr>
              <w:pStyle w:val="Normal1"/>
              <w:spacing w:after="200" w:line="276" w:lineRule="auto"/>
              <w:rPr>
                <w:rFonts w:ascii="Calibri" w:eastAsia="Calibri" w:hAnsi="Calibri" w:cs="Calibri"/>
                <w:sz w:val="22"/>
                <w:szCs w:val="22"/>
              </w:rPr>
            </w:pPr>
          </w:p>
        </w:tc>
        <w:tc>
          <w:tcPr>
            <w:tcW w:w="6408" w:type="dxa"/>
          </w:tcPr>
          <w:p w14:paraId="1B7266D8" w14:textId="77777777" w:rsidR="002739F5" w:rsidRDefault="002739F5" w:rsidP="00D8648C">
            <w:pPr>
              <w:pStyle w:val="Normal1"/>
              <w:spacing w:after="200" w:line="276" w:lineRule="auto"/>
              <w:rPr>
                <w:rFonts w:ascii="Calibri" w:eastAsia="Calibri" w:hAnsi="Calibri" w:cs="Calibri"/>
                <w:sz w:val="22"/>
                <w:szCs w:val="22"/>
              </w:rPr>
            </w:pPr>
          </w:p>
        </w:tc>
      </w:tr>
      <w:tr w:rsidR="002739F5" w14:paraId="56AF8C2D" w14:textId="77777777" w:rsidTr="00D8648C">
        <w:tc>
          <w:tcPr>
            <w:tcW w:w="1818" w:type="dxa"/>
          </w:tcPr>
          <w:p w14:paraId="4672E161" w14:textId="77777777" w:rsidR="002739F5" w:rsidRDefault="002739F5" w:rsidP="00D8648C">
            <w:pPr>
              <w:pStyle w:val="Normal1"/>
              <w:spacing w:after="200" w:line="276" w:lineRule="auto"/>
              <w:rPr>
                <w:rFonts w:ascii="Calibri" w:eastAsia="Calibri" w:hAnsi="Calibri" w:cs="Calibri"/>
                <w:sz w:val="22"/>
                <w:szCs w:val="22"/>
              </w:rPr>
            </w:pPr>
          </w:p>
        </w:tc>
        <w:tc>
          <w:tcPr>
            <w:tcW w:w="2790" w:type="dxa"/>
          </w:tcPr>
          <w:p w14:paraId="403D2B51" w14:textId="77777777" w:rsidR="002739F5" w:rsidRDefault="002739F5" w:rsidP="00D8648C">
            <w:pPr>
              <w:pStyle w:val="Normal1"/>
              <w:spacing w:after="200" w:line="276" w:lineRule="auto"/>
              <w:rPr>
                <w:rFonts w:ascii="Calibri" w:eastAsia="Calibri" w:hAnsi="Calibri" w:cs="Calibri"/>
                <w:sz w:val="22"/>
                <w:szCs w:val="22"/>
              </w:rPr>
            </w:pPr>
          </w:p>
        </w:tc>
        <w:tc>
          <w:tcPr>
            <w:tcW w:w="6408" w:type="dxa"/>
          </w:tcPr>
          <w:p w14:paraId="05B39D8B" w14:textId="77777777" w:rsidR="002739F5" w:rsidRDefault="002739F5" w:rsidP="00D8648C">
            <w:pPr>
              <w:pStyle w:val="Normal1"/>
              <w:spacing w:after="200" w:line="276" w:lineRule="auto"/>
              <w:rPr>
                <w:rFonts w:ascii="Calibri" w:eastAsia="Calibri" w:hAnsi="Calibri" w:cs="Calibri"/>
                <w:sz w:val="22"/>
                <w:szCs w:val="22"/>
              </w:rPr>
            </w:pPr>
          </w:p>
        </w:tc>
      </w:tr>
      <w:tr w:rsidR="002739F5" w14:paraId="5468015E" w14:textId="77777777" w:rsidTr="00D8648C">
        <w:tc>
          <w:tcPr>
            <w:tcW w:w="1818" w:type="dxa"/>
          </w:tcPr>
          <w:p w14:paraId="27A17A68" w14:textId="77777777" w:rsidR="002739F5" w:rsidRDefault="002739F5" w:rsidP="00D8648C">
            <w:pPr>
              <w:pStyle w:val="Normal1"/>
              <w:spacing w:after="200" w:line="276" w:lineRule="auto"/>
              <w:rPr>
                <w:rFonts w:ascii="Calibri" w:eastAsia="Calibri" w:hAnsi="Calibri" w:cs="Calibri"/>
                <w:sz w:val="22"/>
                <w:szCs w:val="22"/>
              </w:rPr>
            </w:pPr>
          </w:p>
        </w:tc>
        <w:tc>
          <w:tcPr>
            <w:tcW w:w="2790" w:type="dxa"/>
          </w:tcPr>
          <w:p w14:paraId="78E1BC5F" w14:textId="77777777" w:rsidR="002739F5" w:rsidRDefault="002739F5" w:rsidP="00D8648C">
            <w:pPr>
              <w:pStyle w:val="Normal1"/>
              <w:spacing w:after="200" w:line="276" w:lineRule="auto"/>
              <w:rPr>
                <w:rFonts w:ascii="Calibri" w:eastAsia="Calibri" w:hAnsi="Calibri" w:cs="Calibri"/>
                <w:sz w:val="22"/>
                <w:szCs w:val="22"/>
              </w:rPr>
            </w:pPr>
          </w:p>
        </w:tc>
        <w:tc>
          <w:tcPr>
            <w:tcW w:w="6408" w:type="dxa"/>
          </w:tcPr>
          <w:p w14:paraId="07048B7D" w14:textId="77777777" w:rsidR="002739F5" w:rsidRDefault="002739F5" w:rsidP="00D8648C">
            <w:pPr>
              <w:pStyle w:val="Normal1"/>
              <w:spacing w:after="200" w:line="276" w:lineRule="auto"/>
              <w:rPr>
                <w:rFonts w:ascii="Calibri" w:eastAsia="Calibri" w:hAnsi="Calibri" w:cs="Calibri"/>
                <w:sz w:val="22"/>
                <w:szCs w:val="22"/>
              </w:rPr>
            </w:pPr>
          </w:p>
        </w:tc>
      </w:tr>
      <w:tr w:rsidR="002739F5" w14:paraId="0B1E95F7" w14:textId="77777777" w:rsidTr="00D8648C">
        <w:tc>
          <w:tcPr>
            <w:tcW w:w="1818" w:type="dxa"/>
          </w:tcPr>
          <w:p w14:paraId="35094D83" w14:textId="77777777" w:rsidR="002739F5" w:rsidRDefault="002739F5" w:rsidP="00D8648C">
            <w:pPr>
              <w:pStyle w:val="Normal1"/>
              <w:spacing w:after="200" w:line="276" w:lineRule="auto"/>
              <w:rPr>
                <w:rFonts w:ascii="Calibri" w:eastAsia="Calibri" w:hAnsi="Calibri" w:cs="Calibri"/>
                <w:sz w:val="22"/>
                <w:szCs w:val="22"/>
              </w:rPr>
            </w:pPr>
          </w:p>
        </w:tc>
        <w:tc>
          <w:tcPr>
            <w:tcW w:w="2790" w:type="dxa"/>
          </w:tcPr>
          <w:p w14:paraId="40EF76AD" w14:textId="77777777" w:rsidR="002739F5" w:rsidRDefault="002739F5" w:rsidP="00D8648C">
            <w:pPr>
              <w:pStyle w:val="Normal1"/>
              <w:spacing w:after="200" w:line="276" w:lineRule="auto"/>
              <w:rPr>
                <w:rFonts w:ascii="Calibri" w:eastAsia="Calibri" w:hAnsi="Calibri" w:cs="Calibri"/>
                <w:sz w:val="22"/>
                <w:szCs w:val="22"/>
              </w:rPr>
            </w:pPr>
          </w:p>
        </w:tc>
        <w:tc>
          <w:tcPr>
            <w:tcW w:w="6408" w:type="dxa"/>
          </w:tcPr>
          <w:p w14:paraId="3DA8ADC1" w14:textId="77777777" w:rsidR="002739F5" w:rsidRDefault="002739F5" w:rsidP="00D8648C">
            <w:pPr>
              <w:pStyle w:val="Normal1"/>
              <w:spacing w:after="200" w:line="276" w:lineRule="auto"/>
              <w:rPr>
                <w:rFonts w:ascii="Calibri" w:eastAsia="Calibri" w:hAnsi="Calibri" w:cs="Calibri"/>
                <w:sz w:val="22"/>
                <w:szCs w:val="22"/>
              </w:rPr>
            </w:pPr>
          </w:p>
        </w:tc>
      </w:tr>
      <w:tr w:rsidR="002739F5" w14:paraId="23634BA0" w14:textId="77777777" w:rsidTr="00D8648C">
        <w:tc>
          <w:tcPr>
            <w:tcW w:w="1818" w:type="dxa"/>
          </w:tcPr>
          <w:p w14:paraId="2F6BD7D5" w14:textId="77777777" w:rsidR="002739F5" w:rsidRDefault="002739F5" w:rsidP="00D8648C">
            <w:pPr>
              <w:pStyle w:val="Normal1"/>
              <w:spacing w:after="200" w:line="276" w:lineRule="auto"/>
              <w:rPr>
                <w:rFonts w:ascii="Calibri" w:eastAsia="Calibri" w:hAnsi="Calibri" w:cs="Calibri"/>
                <w:sz w:val="22"/>
                <w:szCs w:val="22"/>
              </w:rPr>
            </w:pPr>
          </w:p>
        </w:tc>
        <w:tc>
          <w:tcPr>
            <w:tcW w:w="2790" w:type="dxa"/>
          </w:tcPr>
          <w:p w14:paraId="5743DB92" w14:textId="77777777" w:rsidR="002739F5" w:rsidRDefault="002739F5" w:rsidP="00D8648C">
            <w:pPr>
              <w:pStyle w:val="Normal1"/>
              <w:spacing w:after="200" w:line="276" w:lineRule="auto"/>
              <w:rPr>
                <w:rFonts w:ascii="Calibri" w:eastAsia="Calibri" w:hAnsi="Calibri" w:cs="Calibri"/>
                <w:sz w:val="22"/>
                <w:szCs w:val="22"/>
              </w:rPr>
            </w:pPr>
          </w:p>
        </w:tc>
        <w:tc>
          <w:tcPr>
            <w:tcW w:w="6408" w:type="dxa"/>
          </w:tcPr>
          <w:p w14:paraId="614B5E08" w14:textId="77777777" w:rsidR="002739F5" w:rsidRDefault="002739F5" w:rsidP="00D8648C">
            <w:pPr>
              <w:pStyle w:val="Normal1"/>
              <w:spacing w:after="200" w:line="276" w:lineRule="auto"/>
              <w:rPr>
                <w:rFonts w:ascii="Calibri" w:eastAsia="Calibri" w:hAnsi="Calibri" w:cs="Calibri"/>
                <w:sz w:val="22"/>
                <w:szCs w:val="22"/>
              </w:rPr>
            </w:pPr>
          </w:p>
        </w:tc>
      </w:tr>
      <w:tr w:rsidR="002739F5" w14:paraId="25B2E424" w14:textId="77777777" w:rsidTr="00D8648C">
        <w:tc>
          <w:tcPr>
            <w:tcW w:w="1818" w:type="dxa"/>
          </w:tcPr>
          <w:p w14:paraId="3358F020" w14:textId="77777777" w:rsidR="002739F5" w:rsidRDefault="002739F5" w:rsidP="00D8648C">
            <w:pPr>
              <w:pStyle w:val="Normal1"/>
              <w:spacing w:after="200" w:line="276" w:lineRule="auto"/>
              <w:rPr>
                <w:rFonts w:ascii="Calibri" w:eastAsia="Calibri" w:hAnsi="Calibri" w:cs="Calibri"/>
                <w:sz w:val="22"/>
                <w:szCs w:val="22"/>
              </w:rPr>
            </w:pPr>
          </w:p>
        </w:tc>
        <w:tc>
          <w:tcPr>
            <w:tcW w:w="2790" w:type="dxa"/>
          </w:tcPr>
          <w:p w14:paraId="7600BB89" w14:textId="77777777" w:rsidR="002739F5" w:rsidRDefault="002739F5" w:rsidP="00D8648C">
            <w:pPr>
              <w:pStyle w:val="Normal1"/>
              <w:spacing w:after="200" w:line="276" w:lineRule="auto"/>
              <w:rPr>
                <w:rFonts w:ascii="Calibri" w:eastAsia="Calibri" w:hAnsi="Calibri" w:cs="Calibri"/>
                <w:sz w:val="22"/>
                <w:szCs w:val="22"/>
              </w:rPr>
            </w:pPr>
          </w:p>
        </w:tc>
        <w:tc>
          <w:tcPr>
            <w:tcW w:w="6408" w:type="dxa"/>
          </w:tcPr>
          <w:p w14:paraId="152774A7" w14:textId="77777777" w:rsidR="002739F5" w:rsidRDefault="002739F5" w:rsidP="00D8648C">
            <w:pPr>
              <w:pStyle w:val="Normal1"/>
              <w:spacing w:after="200" w:line="276" w:lineRule="auto"/>
              <w:rPr>
                <w:rFonts w:ascii="Calibri" w:eastAsia="Calibri" w:hAnsi="Calibri" w:cs="Calibri"/>
                <w:sz w:val="22"/>
                <w:szCs w:val="22"/>
              </w:rPr>
            </w:pPr>
          </w:p>
        </w:tc>
      </w:tr>
      <w:tr w:rsidR="002739F5" w14:paraId="401FDB6D" w14:textId="77777777" w:rsidTr="00D8648C">
        <w:tc>
          <w:tcPr>
            <w:tcW w:w="1818" w:type="dxa"/>
          </w:tcPr>
          <w:p w14:paraId="5AE6F8C4" w14:textId="77777777" w:rsidR="002739F5" w:rsidRDefault="002739F5" w:rsidP="00D8648C">
            <w:pPr>
              <w:pStyle w:val="Normal1"/>
              <w:spacing w:after="200" w:line="276" w:lineRule="auto"/>
              <w:rPr>
                <w:rFonts w:ascii="Calibri" w:eastAsia="Calibri" w:hAnsi="Calibri" w:cs="Calibri"/>
                <w:sz w:val="22"/>
                <w:szCs w:val="22"/>
              </w:rPr>
            </w:pPr>
          </w:p>
        </w:tc>
        <w:tc>
          <w:tcPr>
            <w:tcW w:w="2790" w:type="dxa"/>
          </w:tcPr>
          <w:p w14:paraId="69E2602D" w14:textId="77777777" w:rsidR="002739F5" w:rsidRDefault="002739F5" w:rsidP="00D8648C">
            <w:pPr>
              <w:pStyle w:val="Normal1"/>
              <w:spacing w:after="200" w:line="276" w:lineRule="auto"/>
              <w:rPr>
                <w:rFonts w:ascii="Calibri" w:eastAsia="Calibri" w:hAnsi="Calibri" w:cs="Calibri"/>
                <w:sz w:val="22"/>
                <w:szCs w:val="22"/>
              </w:rPr>
            </w:pPr>
          </w:p>
        </w:tc>
        <w:tc>
          <w:tcPr>
            <w:tcW w:w="6408" w:type="dxa"/>
          </w:tcPr>
          <w:p w14:paraId="2C908A8C" w14:textId="77777777" w:rsidR="002739F5" w:rsidRDefault="002739F5" w:rsidP="00D8648C">
            <w:pPr>
              <w:pStyle w:val="Normal1"/>
              <w:spacing w:after="200" w:line="276" w:lineRule="auto"/>
              <w:rPr>
                <w:rFonts w:ascii="Calibri" w:eastAsia="Calibri" w:hAnsi="Calibri" w:cs="Calibri"/>
                <w:sz w:val="22"/>
                <w:szCs w:val="22"/>
              </w:rPr>
            </w:pPr>
          </w:p>
        </w:tc>
      </w:tr>
    </w:tbl>
    <w:p w14:paraId="752090C5" w14:textId="77777777" w:rsidR="002739F5" w:rsidRDefault="002739F5" w:rsidP="002739F5">
      <w:pPr>
        <w:rPr>
          <w:rFonts w:ascii="Calibri" w:eastAsia="Calibri" w:hAnsi="Calibri" w:cs="Calibri"/>
          <w:sz w:val="22"/>
          <w:szCs w:val="22"/>
        </w:rPr>
      </w:pPr>
    </w:p>
    <w:p w14:paraId="0A7DD638" w14:textId="4B0E0D49" w:rsidR="002739F5" w:rsidRDefault="002739F5" w:rsidP="002739F5">
      <w:r>
        <w:rPr>
          <w:rFonts w:ascii="Calibri" w:eastAsia="Calibri" w:hAnsi="Calibri" w:cs="Calibri"/>
          <w:sz w:val="22"/>
          <w:szCs w:val="22"/>
        </w:rPr>
        <w:t xml:space="preserve">The Environmental Sustainability Index (ESI) benchmarks the ability of nations to protect the environment. The ESI integrates 76 data sets into 21 indicators of environmental sustainability. The higher the ESI score, the better the situation with regard to environmental sustainability. Virtually no country scores very high or very low on all 21 indicators. State the five broad categories. </w:t>
      </w:r>
      <w:hyperlink r:id="rId16" w:history="1">
        <w:r>
          <w:rPr>
            <w:rStyle w:val="Hyperlink"/>
          </w:rPr>
          <w:t>https://sedac.ciesin.columbia.edu/data/collection/esi/</w:t>
        </w:r>
      </w:hyperlink>
    </w:p>
    <w:p w14:paraId="188FDB4B" w14:textId="77777777" w:rsidR="002739F5" w:rsidRDefault="002739F5" w:rsidP="002739F5">
      <w:pPr>
        <w:pStyle w:val="Normal1"/>
        <w:spacing w:after="200" w:line="276" w:lineRule="auto"/>
        <w:rPr>
          <w:rFonts w:ascii="Calibri" w:eastAsia="Calibri" w:hAnsi="Calibri" w:cs="Calibri"/>
          <w:sz w:val="22"/>
          <w:szCs w:val="22"/>
          <w:lang w:val="en-US"/>
        </w:rPr>
      </w:pPr>
    </w:p>
    <w:p w14:paraId="61DC8185" w14:textId="77777777" w:rsidR="002739F5" w:rsidRDefault="002739F5" w:rsidP="002739F5">
      <w:pPr>
        <w:pStyle w:val="Normal1"/>
        <w:spacing w:after="200" w:line="276" w:lineRule="auto"/>
        <w:rPr>
          <w:rFonts w:ascii="Calibri" w:eastAsia="Calibri" w:hAnsi="Calibri" w:cs="Calibri"/>
          <w:sz w:val="22"/>
          <w:szCs w:val="22"/>
          <w:lang w:val="en-US"/>
        </w:rPr>
      </w:pPr>
    </w:p>
    <w:p w14:paraId="6361AAC6" w14:textId="77777777" w:rsidR="002739F5" w:rsidRDefault="002739F5" w:rsidP="002739F5">
      <w:pPr>
        <w:pStyle w:val="Normal1"/>
        <w:spacing w:after="200" w:line="276" w:lineRule="auto"/>
        <w:rPr>
          <w:rFonts w:ascii="Calibri" w:eastAsia="Calibri" w:hAnsi="Calibri" w:cs="Calibri"/>
          <w:sz w:val="22"/>
          <w:szCs w:val="22"/>
          <w:lang w:val="en-US"/>
        </w:rPr>
      </w:pPr>
    </w:p>
    <w:p w14:paraId="34E15781" w14:textId="77777777" w:rsidR="002739F5" w:rsidRDefault="002739F5" w:rsidP="002739F5">
      <w:pPr>
        <w:pStyle w:val="Normal1"/>
        <w:spacing w:after="200" w:line="276" w:lineRule="auto"/>
        <w:rPr>
          <w:rFonts w:ascii="Calibri" w:eastAsia="Calibri" w:hAnsi="Calibri" w:cs="Calibri"/>
          <w:sz w:val="22"/>
          <w:szCs w:val="22"/>
          <w:lang w:val="en-US"/>
        </w:rPr>
      </w:pPr>
    </w:p>
    <w:p w14:paraId="43E6C714" w14:textId="7D5EBAF1" w:rsidR="002739F5" w:rsidRDefault="002739F5" w:rsidP="002739F5">
      <w:pPr>
        <w:pStyle w:val="Normal1"/>
        <w:spacing w:after="200" w:line="276" w:lineRule="auto"/>
        <w:rPr>
          <w:rFonts w:ascii="Calibri" w:eastAsia="Calibri" w:hAnsi="Calibri" w:cs="Calibri"/>
          <w:sz w:val="22"/>
          <w:szCs w:val="22"/>
          <w:lang w:val="en-US"/>
        </w:rPr>
      </w:pPr>
    </w:p>
    <w:p w14:paraId="3A8E1689" w14:textId="37F483A2" w:rsidR="002739F5" w:rsidRPr="002739F5" w:rsidRDefault="002739F5" w:rsidP="002739F5">
      <w:pPr>
        <w:pStyle w:val="Normal1"/>
        <w:spacing w:after="200" w:line="276" w:lineRule="auto"/>
        <w:rPr>
          <w:rFonts w:ascii="Calibri" w:eastAsia="Calibri" w:hAnsi="Calibri" w:cs="Calibri"/>
          <w:sz w:val="22"/>
          <w:szCs w:val="22"/>
          <w:u w:val="single"/>
          <w:lang w:val="en-US"/>
        </w:rPr>
      </w:pPr>
      <w:r w:rsidRPr="002739F5">
        <w:rPr>
          <w:rFonts w:ascii="Calibri" w:eastAsia="Calibri" w:hAnsi="Calibri" w:cs="Calibri"/>
          <w:sz w:val="22"/>
          <w:szCs w:val="22"/>
          <w:u w:val="single"/>
          <w:lang w:val="en-US"/>
        </w:rPr>
        <w:lastRenderedPageBreak/>
        <w:t>8.2.U1 Renewable natural capital can be generated and/or replaced as fast as it is being used. It includes living species and ecosystems that use solar energy and photosynthesis, as well as non-living items, such as groundwater and the ozone layer.</w:t>
      </w:r>
    </w:p>
    <w:p w14:paraId="49501CEC" w14:textId="77777777" w:rsidR="002739F5" w:rsidRPr="002739F5" w:rsidRDefault="002739F5" w:rsidP="002739F5">
      <w:pPr>
        <w:pStyle w:val="Normal1"/>
        <w:spacing w:after="200" w:line="276" w:lineRule="auto"/>
        <w:rPr>
          <w:rFonts w:ascii="Calibri" w:eastAsia="Calibri" w:hAnsi="Calibri" w:cs="Calibri"/>
          <w:sz w:val="22"/>
          <w:szCs w:val="22"/>
          <w:u w:val="single"/>
        </w:rPr>
      </w:pPr>
      <w:r w:rsidRPr="002739F5">
        <w:rPr>
          <w:rFonts w:ascii="Calibri" w:eastAsia="Calibri" w:hAnsi="Calibri" w:cs="Calibri"/>
          <w:sz w:val="22"/>
          <w:szCs w:val="22"/>
          <w:u w:val="single"/>
        </w:rPr>
        <w:t>8.2.U3 Renewable natural capital can be utilized sustainably or unsustainably. If renewable natural capital is used beyond its natural income this use becomes unsustainable</w:t>
      </w:r>
    </w:p>
    <w:p w14:paraId="29E9305E" w14:textId="77777777" w:rsidR="002739F5" w:rsidRPr="00ED12B2" w:rsidRDefault="002739F5" w:rsidP="00AE439E">
      <w:pPr>
        <w:pStyle w:val="Normal1"/>
        <w:spacing w:after="200" w:line="276" w:lineRule="auto"/>
        <w:rPr>
          <w:rFonts w:ascii="Calibri" w:eastAsia="Calibri" w:hAnsi="Calibri" w:cs="Calibri"/>
          <w:sz w:val="22"/>
          <w:szCs w:val="22"/>
          <w:u w:val="single"/>
          <w:lang w:val="en-US"/>
        </w:rPr>
      </w:pPr>
    </w:p>
    <w:p w14:paraId="0B397DE8" w14:textId="1A7B6E72" w:rsidR="00ED12B2" w:rsidRDefault="009F01D3"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Define renewable natural capital using a named example</w:t>
      </w:r>
    </w:p>
    <w:p w14:paraId="63E51C30" w14:textId="67775240" w:rsidR="002739F5" w:rsidRDefault="002739F5" w:rsidP="002739F5">
      <w:pPr>
        <w:pStyle w:val="Normal1"/>
        <w:spacing w:after="200" w:line="276" w:lineRule="auto"/>
        <w:rPr>
          <w:rFonts w:ascii="Calibri" w:eastAsia="Calibri" w:hAnsi="Calibri" w:cs="Calibri"/>
          <w:sz w:val="22"/>
          <w:szCs w:val="22"/>
          <w:lang w:val="en-US"/>
        </w:rPr>
      </w:pPr>
    </w:p>
    <w:p w14:paraId="497E2195" w14:textId="77777777" w:rsidR="002739F5" w:rsidRDefault="002739F5" w:rsidP="002739F5">
      <w:pPr>
        <w:pStyle w:val="Normal1"/>
        <w:spacing w:after="200" w:line="276" w:lineRule="auto"/>
        <w:rPr>
          <w:rFonts w:ascii="Calibri" w:eastAsia="Calibri" w:hAnsi="Calibri" w:cs="Calibri"/>
          <w:sz w:val="22"/>
          <w:szCs w:val="22"/>
          <w:lang w:val="en-US"/>
        </w:rPr>
      </w:pPr>
    </w:p>
    <w:p w14:paraId="35FE5B43" w14:textId="77777777" w:rsidR="002739F5" w:rsidRDefault="002739F5" w:rsidP="002739F5">
      <w:pPr>
        <w:pStyle w:val="Normal1"/>
        <w:spacing w:after="200" w:line="276" w:lineRule="auto"/>
        <w:rPr>
          <w:rFonts w:ascii="Calibri" w:eastAsia="Calibri" w:hAnsi="Calibri" w:cs="Calibri"/>
          <w:sz w:val="22"/>
          <w:szCs w:val="22"/>
          <w:lang w:val="en-US"/>
        </w:rPr>
      </w:pPr>
    </w:p>
    <w:p w14:paraId="24830E3E"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A nice review </w:t>
      </w:r>
      <w:proofErr w:type="gramStart"/>
      <w:r>
        <w:rPr>
          <w:rFonts w:ascii="Calibri" w:eastAsia="Calibri" w:hAnsi="Calibri" w:cs="Calibri"/>
          <w:sz w:val="22"/>
          <w:szCs w:val="22"/>
          <w:lang w:val="en-US"/>
        </w:rPr>
        <w:t>question</w:t>
      </w:r>
      <w:proofErr w:type="gramEnd"/>
      <w:r>
        <w:rPr>
          <w:rFonts w:ascii="Calibri" w:eastAsia="Calibri" w:hAnsi="Calibri" w:cs="Calibri"/>
          <w:sz w:val="22"/>
          <w:szCs w:val="22"/>
          <w:lang w:val="en-US"/>
        </w:rPr>
        <w:t>.  What is sustainability?</w:t>
      </w:r>
    </w:p>
    <w:p w14:paraId="52C62994" w14:textId="79FFE9B2" w:rsidR="002739F5" w:rsidRDefault="002739F5" w:rsidP="002739F5">
      <w:pPr>
        <w:pStyle w:val="Normal1"/>
        <w:spacing w:after="200" w:line="276" w:lineRule="auto"/>
        <w:rPr>
          <w:rFonts w:ascii="Calibri" w:eastAsia="Calibri" w:hAnsi="Calibri" w:cs="Calibri"/>
          <w:sz w:val="22"/>
          <w:szCs w:val="22"/>
          <w:lang w:val="en-US"/>
        </w:rPr>
      </w:pPr>
    </w:p>
    <w:p w14:paraId="69B55DC7" w14:textId="6DDB8EE8" w:rsidR="002739F5" w:rsidRDefault="002739F5" w:rsidP="002739F5">
      <w:pPr>
        <w:pStyle w:val="Normal1"/>
        <w:spacing w:after="200" w:line="276" w:lineRule="auto"/>
        <w:rPr>
          <w:rFonts w:ascii="Calibri" w:eastAsia="Calibri" w:hAnsi="Calibri" w:cs="Calibri"/>
          <w:sz w:val="22"/>
          <w:szCs w:val="22"/>
          <w:lang w:val="en-US"/>
        </w:rPr>
      </w:pPr>
    </w:p>
    <w:p w14:paraId="1B063E8A" w14:textId="77777777" w:rsidR="002739F5" w:rsidRDefault="002739F5" w:rsidP="002739F5">
      <w:pPr>
        <w:pStyle w:val="Normal1"/>
        <w:spacing w:after="200" w:line="276" w:lineRule="auto"/>
        <w:rPr>
          <w:rFonts w:ascii="Calibri" w:eastAsia="Calibri" w:hAnsi="Calibri" w:cs="Calibri"/>
          <w:sz w:val="22"/>
          <w:szCs w:val="22"/>
          <w:lang w:val="en-US"/>
        </w:rPr>
      </w:pPr>
    </w:p>
    <w:p w14:paraId="1735F06E" w14:textId="77777777" w:rsidR="002739F5" w:rsidRDefault="002739F5" w:rsidP="002739F5">
      <w:pPr>
        <w:pStyle w:val="Normal1"/>
        <w:spacing w:after="200" w:line="276" w:lineRule="auto"/>
        <w:rPr>
          <w:rFonts w:ascii="Calibri" w:eastAsia="Calibri" w:hAnsi="Calibri" w:cs="Calibri"/>
          <w:sz w:val="22"/>
          <w:szCs w:val="22"/>
          <w:lang w:val="en-US"/>
        </w:rPr>
      </w:pPr>
    </w:p>
    <w:p w14:paraId="0B556163"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Give a named example of a sustainable and unstainable renewable natural capital resource</w:t>
      </w:r>
    </w:p>
    <w:p w14:paraId="2E264BE0" w14:textId="0E3994CA" w:rsidR="002739F5" w:rsidRDefault="002739F5" w:rsidP="002739F5">
      <w:pPr>
        <w:pStyle w:val="Normal1"/>
        <w:spacing w:after="200" w:line="276" w:lineRule="auto"/>
        <w:rPr>
          <w:rFonts w:ascii="Calibri" w:eastAsia="Calibri" w:hAnsi="Calibri" w:cs="Calibri"/>
          <w:sz w:val="22"/>
          <w:szCs w:val="22"/>
          <w:lang w:val="en-US"/>
        </w:rPr>
      </w:pPr>
    </w:p>
    <w:p w14:paraId="520DB6A4" w14:textId="73248053" w:rsidR="002739F5" w:rsidRDefault="002739F5" w:rsidP="002739F5">
      <w:pPr>
        <w:pStyle w:val="Normal1"/>
        <w:spacing w:after="200" w:line="276" w:lineRule="auto"/>
        <w:rPr>
          <w:rFonts w:ascii="Calibri" w:eastAsia="Calibri" w:hAnsi="Calibri" w:cs="Calibri"/>
          <w:sz w:val="22"/>
          <w:szCs w:val="22"/>
          <w:lang w:val="en-US"/>
        </w:rPr>
      </w:pPr>
    </w:p>
    <w:p w14:paraId="704C9073" w14:textId="444E6F95" w:rsidR="00AB458C" w:rsidRDefault="00AB458C" w:rsidP="00AE439E">
      <w:pPr>
        <w:pStyle w:val="Normal1"/>
        <w:spacing w:after="200" w:line="276" w:lineRule="auto"/>
        <w:rPr>
          <w:rFonts w:ascii="Calibri" w:eastAsia="Calibri" w:hAnsi="Calibri" w:cs="Calibri"/>
          <w:sz w:val="22"/>
          <w:szCs w:val="22"/>
          <w:lang w:val="en-US"/>
        </w:rPr>
      </w:pPr>
    </w:p>
    <w:p w14:paraId="101B7EE0" w14:textId="09DEFF64" w:rsidR="00AB458C" w:rsidRDefault="00AB458C" w:rsidP="00AE439E">
      <w:pPr>
        <w:pStyle w:val="Normal1"/>
        <w:spacing w:after="200" w:line="276" w:lineRule="auto"/>
        <w:rPr>
          <w:rFonts w:ascii="Calibri" w:eastAsia="Calibri" w:hAnsi="Calibri" w:cs="Calibri"/>
          <w:sz w:val="22"/>
          <w:szCs w:val="22"/>
          <w:lang w:val="en-US"/>
        </w:rPr>
      </w:pPr>
    </w:p>
    <w:p w14:paraId="6D17C389" w14:textId="5017A70C" w:rsidR="00E4527B" w:rsidRDefault="00E4527B"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Explain why forests provide the world with the most benefits</w:t>
      </w:r>
    </w:p>
    <w:p w14:paraId="4ADD0EAA" w14:textId="77777777" w:rsidR="002739F5" w:rsidRDefault="002739F5" w:rsidP="00E4527B">
      <w:pPr>
        <w:pStyle w:val="Normal1"/>
        <w:spacing w:after="200" w:line="276" w:lineRule="auto"/>
        <w:rPr>
          <w:rFonts w:ascii="Calibri" w:eastAsia="Calibri" w:hAnsi="Calibri" w:cs="Calibri"/>
          <w:sz w:val="22"/>
          <w:szCs w:val="22"/>
          <w:lang w:val="en-US"/>
        </w:rPr>
      </w:pPr>
    </w:p>
    <w:p w14:paraId="23887202" w14:textId="448A713F" w:rsidR="00E4527B" w:rsidRDefault="00E4527B" w:rsidP="00E4527B">
      <w:pPr>
        <w:pStyle w:val="Normal1"/>
        <w:spacing w:after="200" w:line="276" w:lineRule="auto"/>
        <w:rPr>
          <w:rFonts w:ascii="Calibri" w:eastAsia="Calibri" w:hAnsi="Calibri" w:cs="Calibri"/>
          <w:sz w:val="22"/>
          <w:szCs w:val="22"/>
          <w:lang w:val="en-US"/>
        </w:rPr>
      </w:pPr>
    </w:p>
    <w:p w14:paraId="0E275269" w14:textId="2A59B5D9" w:rsidR="00E4527B" w:rsidRDefault="00E4527B"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Give a named example of a replenishable natural capital resource</w:t>
      </w:r>
    </w:p>
    <w:p w14:paraId="6D93D134" w14:textId="5ACD9A92" w:rsidR="00E4527B" w:rsidRDefault="00E4527B" w:rsidP="00E4527B">
      <w:pPr>
        <w:pStyle w:val="Normal1"/>
        <w:spacing w:after="200" w:line="276" w:lineRule="auto"/>
        <w:rPr>
          <w:rFonts w:ascii="Calibri" w:eastAsia="Calibri" w:hAnsi="Calibri" w:cs="Calibri"/>
          <w:sz w:val="22"/>
          <w:szCs w:val="22"/>
          <w:lang w:val="en-US"/>
        </w:rPr>
      </w:pPr>
    </w:p>
    <w:p w14:paraId="1CAFB56C" w14:textId="2D1B277A" w:rsidR="00E4527B" w:rsidRDefault="00E4527B" w:rsidP="00E4527B">
      <w:pPr>
        <w:pStyle w:val="Normal1"/>
        <w:spacing w:after="200" w:line="276" w:lineRule="auto"/>
        <w:rPr>
          <w:rFonts w:ascii="Calibri" w:eastAsia="Calibri" w:hAnsi="Calibri" w:cs="Calibri"/>
          <w:sz w:val="22"/>
          <w:szCs w:val="22"/>
          <w:lang w:val="en-US"/>
        </w:rPr>
      </w:pPr>
    </w:p>
    <w:p w14:paraId="487DB0F5" w14:textId="241CEF09" w:rsidR="002739F5" w:rsidRPr="009F01D3" w:rsidRDefault="009F01D3" w:rsidP="00E4527B">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Look at the diagram below. Compare and contrast natural resources and natural capital</w:t>
      </w:r>
    </w:p>
    <w:p w14:paraId="5B986260" w14:textId="612C2431" w:rsidR="002739F5" w:rsidRDefault="002739F5" w:rsidP="009F01D3">
      <w:pPr>
        <w:pStyle w:val="Normal1"/>
        <w:spacing w:after="200" w:line="276" w:lineRule="auto"/>
        <w:jc w:val="center"/>
        <w:rPr>
          <w:rFonts w:ascii="Calibri" w:eastAsia="Calibri" w:hAnsi="Calibri" w:cs="Calibri"/>
          <w:sz w:val="22"/>
          <w:szCs w:val="22"/>
          <w:lang w:val="en-US"/>
        </w:rPr>
      </w:pPr>
      <w:r w:rsidRPr="002739F5">
        <w:rPr>
          <w:rFonts w:ascii="Calibri" w:eastAsia="Calibri" w:hAnsi="Calibri" w:cs="Calibri"/>
          <w:noProof/>
          <w:sz w:val="22"/>
          <w:szCs w:val="22"/>
          <w:lang w:val="en-US"/>
        </w:rPr>
        <w:drawing>
          <wp:inline distT="0" distB="0" distL="0" distR="0" wp14:anchorId="75754689" wp14:editId="224D2DEF">
            <wp:extent cx="3474720" cy="12998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7317" cy="1315737"/>
                    </a:xfrm>
                    <a:prstGeom prst="rect">
                      <a:avLst/>
                    </a:prstGeom>
                  </pic:spPr>
                </pic:pic>
              </a:graphicData>
            </a:graphic>
          </wp:inline>
        </w:drawing>
      </w:r>
    </w:p>
    <w:p w14:paraId="08BA533C" w14:textId="4FCC9E7A" w:rsidR="002739F5" w:rsidRDefault="002739F5" w:rsidP="00E4527B">
      <w:pPr>
        <w:pStyle w:val="Normal1"/>
        <w:spacing w:after="200" w:line="276" w:lineRule="auto"/>
        <w:rPr>
          <w:rFonts w:ascii="Calibri" w:eastAsia="Calibri" w:hAnsi="Calibri" w:cs="Calibri"/>
          <w:sz w:val="22"/>
          <w:szCs w:val="22"/>
          <w:lang w:val="en-US"/>
        </w:rPr>
      </w:pPr>
    </w:p>
    <w:p w14:paraId="7E6110FF" w14:textId="77777777" w:rsidR="002739F5" w:rsidRDefault="002739F5" w:rsidP="00E4527B">
      <w:pPr>
        <w:pStyle w:val="Normal1"/>
        <w:spacing w:after="200" w:line="276" w:lineRule="auto"/>
        <w:rPr>
          <w:rFonts w:ascii="Calibri" w:eastAsia="Calibri" w:hAnsi="Calibri" w:cs="Calibri"/>
          <w:sz w:val="22"/>
          <w:szCs w:val="22"/>
          <w:lang w:val="en-US"/>
        </w:rPr>
      </w:pPr>
    </w:p>
    <w:p w14:paraId="33852D93" w14:textId="77777777" w:rsidR="002739F5" w:rsidRPr="00AE439E" w:rsidRDefault="002739F5" w:rsidP="002739F5">
      <w:pPr>
        <w:pStyle w:val="Normal1"/>
        <w:spacing w:after="200" w:line="276" w:lineRule="auto"/>
        <w:rPr>
          <w:rFonts w:ascii="Calibri" w:eastAsia="Calibri" w:hAnsi="Calibri" w:cs="Calibri"/>
          <w:sz w:val="22"/>
          <w:szCs w:val="22"/>
          <w:lang w:val="en-US"/>
        </w:rPr>
      </w:pPr>
    </w:p>
    <w:p w14:paraId="17322F61" w14:textId="77777777" w:rsidR="002739F5" w:rsidRPr="009955BC" w:rsidRDefault="002739F5" w:rsidP="002739F5">
      <w:pPr>
        <w:pStyle w:val="Normal1"/>
        <w:spacing w:after="200" w:line="276" w:lineRule="auto"/>
        <w:rPr>
          <w:rFonts w:ascii="Calibri" w:eastAsia="Calibri" w:hAnsi="Calibri" w:cs="Calibri"/>
          <w:sz w:val="22"/>
          <w:szCs w:val="22"/>
          <w:u w:val="single"/>
          <w:lang w:val="en-US"/>
        </w:rPr>
      </w:pPr>
      <w:r w:rsidRPr="009955BC">
        <w:rPr>
          <w:rFonts w:ascii="Calibri" w:eastAsia="Calibri" w:hAnsi="Calibri" w:cs="Calibri"/>
          <w:sz w:val="22"/>
          <w:szCs w:val="22"/>
          <w:u w:val="single"/>
          <w:lang w:val="en-US"/>
        </w:rPr>
        <w:t>8.</w:t>
      </w:r>
      <w:proofErr w:type="gramStart"/>
      <w:r w:rsidRPr="009955BC">
        <w:rPr>
          <w:rFonts w:ascii="Calibri" w:eastAsia="Calibri" w:hAnsi="Calibri" w:cs="Calibri"/>
          <w:sz w:val="22"/>
          <w:szCs w:val="22"/>
          <w:u w:val="single"/>
          <w:lang w:val="en-US"/>
        </w:rPr>
        <w:t>2.U2</w:t>
      </w:r>
      <w:proofErr w:type="gramEnd"/>
      <w:r w:rsidRPr="009955BC">
        <w:rPr>
          <w:rFonts w:ascii="Calibri" w:eastAsia="Calibri" w:hAnsi="Calibri" w:cs="Calibri"/>
          <w:sz w:val="22"/>
          <w:szCs w:val="22"/>
          <w:u w:val="single"/>
          <w:lang w:val="en-US"/>
        </w:rPr>
        <w:tab/>
        <w:t>Non-renewable natural capital is either irreplaceable or can only be replaced over geological timescales; for example, fossil fuels, soil and minerals.</w:t>
      </w:r>
    </w:p>
    <w:p w14:paraId="3829B5FD" w14:textId="418DAB76" w:rsidR="009F01D3" w:rsidRDefault="009F01D3" w:rsidP="002739F5">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This is a great introduction to non-renewable resources </w:t>
      </w:r>
      <w:hyperlink r:id="rId18" w:history="1">
        <w:r w:rsidRPr="00126151">
          <w:rPr>
            <w:rStyle w:val="Hyperlink"/>
            <w:rFonts w:ascii="Calibri" w:eastAsia="Calibri" w:hAnsi="Calibri" w:cs="Calibri"/>
            <w:sz w:val="22"/>
            <w:szCs w:val="22"/>
            <w:lang w:val="en-US"/>
          </w:rPr>
          <w:t>https://youtu.be/6O2A2x1Wyhk</w:t>
        </w:r>
      </w:hyperlink>
    </w:p>
    <w:p w14:paraId="4322D83F"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Give a named example of a non-renewable natural capital. Identify if it can replaceable.</w:t>
      </w:r>
    </w:p>
    <w:p w14:paraId="12213E8A" w14:textId="2068F3D3" w:rsidR="002739F5" w:rsidRDefault="002739F5" w:rsidP="002739F5">
      <w:pPr>
        <w:pStyle w:val="Normal1"/>
        <w:spacing w:after="200" w:line="276" w:lineRule="auto"/>
        <w:rPr>
          <w:rFonts w:ascii="Calibri" w:eastAsia="Calibri" w:hAnsi="Calibri" w:cs="Calibri"/>
          <w:sz w:val="22"/>
          <w:szCs w:val="22"/>
          <w:lang w:val="en-US"/>
        </w:rPr>
      </w:pPr>
    </w:p>
    <w:p w14:paraId="755EA843" w14:textId="4B69FE89" w:rsidR="002739F5" w:rsidRDefault="002739F5" w:rsidP="002739F5">
      <w:pPr>
        <w:pStyle w:val="Normal1"/>
        <w:spacing w:after="200" w:line="276" w:lineRule="auto"/>
        <w:rPr>
          <w:rFonts w:ascii="Calibri" w:eastAsia="Calibri" w:hAnsi="Calibri" w:cs="Calibri"/>
          <w:sz w:val="22"/>
          <w:szCs w:val="22"/>
          <w:lang w:val="en-US"/>
        </w:rPr>
      </w:pPr>
    </w:p>
    <w:p w14:paraId="19737B65" w14:textId="77777777" w:rsidR="002739F5" w:rsidRDefault="002739F5" w:rsidP="002739F5">
      <w:pPr>
        <w:pStyle w:val="Normal1"/>
        <w:spacing w:after="200" w:line="276" w:lineRule="auto"/>
        <w:rPr>
          <w:rFonts w:ascii="Calibri" w:eastAsia="Calibri" w:hAnsi="Calibri" w:cs="Calibri"/>
          <w:sz w:val="22"/>
          <w:szCs w:val="22"/>
          <w:lang w:val="en-US"/>
        </w:rPr>
      </w:pPr>
    </w:p>
    <w:p w14:paraId="07FD2709" w14:textId="2E33A1B5" w:rsidR="00E23F7B" w:rsidRDefault="00E23F7B" w:rsidP="00E23F7B">
      <w:pPr>
        <w:pStyle w:val="Normal1"/>
        <w:spacing w:after="200" w:line="276" w:lineRule="auto"/>
        <w:rPr>
          <w:rFonts w:ascii="Calibri" w:eastAsia="Calibri" w:hAnsi="Calibri" w:cs="Calibri"/>
          <w:sz w:val="22"/>
          <w:szCs w:val="22"/>
          <w:lang w:val="en-US"/>
        </w:rPr>
      </w:pPr>
    </w:p>
    <w:p w14:paraId="4E8D92DC" w14:textId="77777777" w:rsidR="002739F5" w:rsidRDefault="002739F5" w:rsidP="00E23F7B">
      <w:pPr>
        <w:pStyle w:val="Normal1"/>
        <w:spacing w:after="200" w:line="276" w:lineRule="auto"/>
        <w:rPr>
          <w:rFonts w:ascii="Calibri" w:eastAsia="Calibri" w:hAnsi="Calibri" w:cs="Calibri"/>
          <w:sz w:val="22"/>
          <w:szCs w:val="22"/>
          <w:lang w:val="en-US"/>
        </w:rPr>
      </w:pPr>
    </w:p>
    <w:p w14:paraId="47AC024D" w14:textId="65268D32" w:rsidR="00E23F7B" w:rsidRDefault="00E23F7B" w:rsidP="00E23F7B">
      <w:pPr>
        <w:pStyle w:val="Normal1"/>
        <w:spacing w:after="200" w:line="276" w:lineRule="auto"/>
        <w:rPr>
          <w:rFonts w:ascii="Calibri" w:eastAsia="Calibri" w:hAnsi="Calibri" w:cs="Calibri"/>
          <w:sz w:val="22"/>
          <w:szCs w:val="22"/>
          <w:lang w:val="en-US"/>
        </w:rPr>
      </w:pPr>
    </w:p>
    <w:p w14:paraId="1303A948" w14:textId="0E81FB23" w:rsidR="00A63859" w:rsidRDefault="00A63859" w:rsidP="00E23F7B">
      <w:pPr>
        <w:pStyle w:val="Normal1"/>
        <w:spacing w:after="200" w:line="276" w:lineRule="auto"/>
        <w:rPr>
          <w:rFonts w:ascii="Calibri" w:eastAsia="Calibri" w:hAnsi="Calibri" w:cs="Calibri"/>
          <w:sz w:val="22"/>
          <w:szCs w:val="22"/>
          <w:lang w:val="en-US"/>
        </w:rPr>
      </w:pPr>
    </w:p>
    <w:p w14:paraId="2B8C283C" w14:textId="3AF05A51" w:rsidR="00A63859" w:rsidRDefault="00A63859" w:rsidP="00E23F7B">
      <w:pPr>
        <w:pStyle w:val="Normal1"/>
        <w:spacing w:after="200" w:line="276" w:lineRule="auto"/>
        <w:rPr>
          <w:rFonts w:ascii="Calibri" w:eastAsia="Calibri" w:hAnsi="Calibri" w:cs="Calibri"/>
          <w:sz w:val="22"/>
          <w:szCs w:val="22"/>
          <w:lang w:val="en-US"/>
        </w:rPr>
      </w:pPr>
    </w:p>
    <w:p w14:paraId="31C5AB12" w14:textId="07409C9F" w:rsidR="00A63859" w:rsidRDefault="00A63859" w:rsidP="00E23F7B">
      <w:pPr>
        <w:pStyle w:val="Normal1"/>
        <w:spacing w:after="200" w:line="276" w:lineRule="auto"/>
        <w:rPr>
          <w:rFonts w:ascii="Calibri" w:eastAsia="Calibri" w:hAnsi="Calibri" w:cs="Calibri"/>
          <w:sz w:val="22"/>
          <w:szCs w:val="22"/>
          <w:lang w:val="en-US"/>
        </w:rPr>
      </w:pPr>
    </w:p>
    <w:p w14:paraId="54C53363" w14:textId="2C513C93" w:rsidR="00A63859" w:rsidRDefault="00A63859" w:rsidP="00E23F7B">
      <w:pPr>
        <w:pStyle w:val="Normal1"/>
        <w:spacing w:after="200" w:line="276" w:lineRule="auto"/>
        <w:rPr>
          <w:rFonts w:ascii="Calibri" w:eastAsia="Calibri" w:hAnsi="Calibri" w:cs="Calibri"/>
          <w:sz w:val="22"/>
          <w:szCs w:val="22"/>
          <w:lang w:val="en-US"/>
        </w:rPr>
      </w:pPr>
    </w:p>
    <w:p w14:paraId="438DA48D" w14:textId="2BEE8433" w:rsidR="00A63859" w:rsidRDefault="00A63859" w:rsidP="00E23F7B">
      <w:pPr>
        <w:pStyle w:val="Normal1"/>
        <w:spacing w:after="200" w:line="276" w:lineRule="auto"/>
        <w:rPr>
          <w:rFonts w:ascii="Calibri" w:eastAsia="Calibri" w:hAnsi="Calibri" w:cs="Calibri"/>
          <w:sz w:val="22"/>
          <w:szCs w:val="22"/>
          <w:lang w:val="en-US"/>
        </w:rPr>
      </w:pPr>
    </w:p>
    <w:p w14:paraId="78525D3C" w14:textId="0ACFB64B" w:rsidR="00A63859" w:rsidRDefault="00A63859" w:rsidP="00E23F7B">
      <w:pPr>
        <w:pStyle w:val="Normal1"/>
        <w:spacing w:after="200" w:line="276" w:lineRule="auto"/>
        <w:rPr>
          <w:rFonts w:ascii="Calibri" w:eastAsia="Calibri" w:hAnsi="Calibri" w:cs="Calibri"/>
          <w:sz w:val="22"/>
          <w:szCs w:val="22"/>
          <w:lang w:val="en-US"/>
        </w:rPr>
      </w:pPr>
    </w:p>
    <w:p w14:paraId="5D911983" w14:textId="77777777" w:rsidR="00A63859" w:rsidRDefault="00A63859" w:rsidP="00E23F7B">
      <w:pPr>
        <w:pStyle w:val="Normal1"/>
        <w:spacing w:after="200" w:line="276" w:lineRule="auto"/>
        <w:rPr>
          <w:rFonts w:ascii="Calibri" w:eastAsia="Calibri" w:hAnsi="Calibri" w:cs="Calibri"/>
          <w:sz w:val="22"/>
          <w:szCs w:val="22"/>
          <w:lang w:val="en-US"/>
        </w:rPr>
      </w:pPr>
    </w:p>
    <w:p w14:paraId="1FBE4552" w14:textId="58C6EB50" w:rsidR="002739F5" w:rsidRDefault="002739F5" w:rsidP="002739F5">
      <w:pPr>
        <w:pStyle w:val="Normal1"/>
        <w:spacing w:after="200" w:line="276" w:lineRule="auto"/>
        <w:rPr>
          <w:rFonts w:ascii="Calibri" w:eastAsia="Calibri" w:hAnsi="Calibri" w:cs="Calibri"/>
          <w:sz w:val="22"/>
          <w:szCs w:val="22"/>
          <w:u w:val="single"/>
          <w:lang w:val="en-US"/>
        </w:rPr>
      </w:pPr>
      <w:r w:rsidRPr="00A11894">
        <w:rPr>
          <w:rFonts w:ascii="Calibri" w:eastAsia="Calibri" w:hAnsi="Calibri" w:cs="Calibri"/>
          <w:sz w:val="22"/>
          <w:szCs w:val="22"/>
          <w:u w:val="single"/>
          <w:lang w:val="en-US"/>
        </w:rPr>
        <w:lastRenderedPageBreak/>
        <w:t>8.</w:t>
      </w:r>
      <w:proofErr w:type="gramStart"/>
      <w:r w:rsidRPr="00A11894">
        <w:rPr>
          <w:rFonts w:ascii="Calibri" w:eastAsia="Calibri" w:hAnsi="Calibri" w:cs="Calibri"/>
          <w:sz w:val="22"/>
          <w:szCs w:val="22"/>
          <w:u w:val="single"/>
          <w:lang w:val="en-US"/>
        </w:rPr>
        <w:t>2.U</w:t>
      </w:r>
      <w:proofErr w:type="gramEnd"/>
      <w:r w:rsidRPr="00A11894">
        <w:rPr>
          <w:rFonts w:ascii="Calibri" w:eastAsia="Calibri" w:hAnsi="Calibri" w:cs="Calibri"/>
          <w:sz w:val="22"/>
          <w:szCs w:val="22"/>
          <w:u w:val="single"/>
          <w:lang w:val="en-US"/>
        </w:rPr>
        <w:t>4</w:t>
      </w:r>
      <w:r w:rsidRPr="00A11894">
        <w:rPr>
          <w:rFonts w:ascii="Calibri" w:eastAsia="Calibri" w:hAnsi="Calibri" w:cs="Calibri"/>
          <w:sz w:val="22"/>
          <w:szCs w:val="22"/>
          <w:u w:val="single"/>
          <w:lang w:val="en-US"/>
        </w:rPr>
        <w:tab/>
        <w:t>The impacts of extraction, transport and processing of a renewable natural capital may cause damage, making this natural capital unsustainable</w:t>
      </w:r>
    </w:p>
    <w:p w14:paraId="61761B9A" w14:textId="33A58135" w:rsidR="002739F5" w:rsidRPr="002739F5" w:rsidRDefault="002739F5" w:rsidP="002739F5">
      <w:pPr>
        <w:pStyle w:val="Normal1"/>
        <w:spacing w:after="200" w:line="276" w:lineRule="auto"/>
        <w:rPr>
          <w:rFonts w:ascii="Calibri" w:eastAsia="Calibri" w:hAnsi="Calibri" w:cs="Calibri"/>
          <w:sz w:val="22"/>
          <w:szCs w:val="22"/>
          <w:u w:val="single"/>
          <w:lang w:val="en-US"/>
        </w:rPr>
      </w:pPr>
      <w:r w:rsidRPr="00A11894">
        <w:rPr>
          <w:rFonts w:ascii="Calibri" w:eastAsia="Calibri" w:hAnsi="Calibri" w:cs="Calibri"/>
          <w:sz w:val="22"/>
          <w:szCs w:val="22"/>
          <w:u w:val="single"/>
          <w:lang w:val="en-US"/>
        </w:rPr>
        <w:t>8.</w:t>
      </w:r>
      <w:proofErr w:type="gramStart"/>
      <w:r w:rsidRPr="00A11894">
        <w:rPr>
          <w:rFonts w:ascii="Calibri" w:eastAsia="Calibri" w:hAnsi="Calibri" w:cs="Calibri"/>
          <w:sz w:val="22"/>
          <w:szCs w:val="22"/>
          <w:u w:val="single"/>
          <w:lang w:val="en-US"/>
        </w:rPr>
        <w:t>2.A</w:t>
      </w:r>
      <w:proofErr w:type="gramEnd"/>
      <w:r w:rsidRPr="00A11894">
        <w:rPr>
          <w:rFonts w:ascii="Calibri" w:eastAsia="Calibri" w:hAnsi="Calibri" w:cs="Calibri"/>
          <w:sz w:val="22"/>
          <w:szCs w:val="22"/>
          <w:u w:val="single"/>
          <w:lang w:val="en-US"/>
        </w:rPr>
        <w:t>1</w:t>
      </w:r>
      <w:r w:rsidRPr="00A11894">
        <w:rPr>
          <w:rFonts w:ascii="Calibri" w:eastAsia="Calibri" w:hAnsi="Calibri" w:cs="Calibri"/>
          <w:sz w:val="22"/>
          <w:szCs w:val="22"/>
          <w:u w:val="single"/>
          <w:lang w:val="en-US"/>
        </w:rPr>
        <w:tab/>
        <w:t>Outline an example of how renewable and non-renewable natural capital has been mismanaged.</w:t>
      </w:r>
    </w:p>
    <w:p w14:paraId="17739F4F" w14:textId="10857384" w:rsidR="002739F5" w:rsidRP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Give a named example of the extraction, transport and processing of a renewable natural capital. </w:t>
      </w:r>
      <w:r w:rsidRPr="002739F5">
        <w:rPr>
          <w:rFonts w:ascii="Calibri" w:eastAsia="Calibri" w:hAnsi="Calibri" w:cs="Calibri"/>
          <w:sz w:val="22"/>
          <w:szCs w:val="22"/>
          <w:lang w:val="en-US"/>
        </w:rPr>
        <w:t xml:space="preserve">State the problems related to the protection of </w:t>
      </w:r>
      <w:r>
        <w:rPr>
          <w:rFonts w:ascii="Calibri" w:eastAsia="Calibri" w:hAnsi="Calibri" w:cs="Calibri"/>
          <w:sz w:val="22"/>
          <w:szCs w:val="22"/>
          <w:lang w:val="en-US"/>
        </w:rPr>
        <w:t xml:space="preserve">the </w:t>
      </w:r>
      <w:r w:rsidRPr="002739F5">
        <w:rPr>
          <w:rFonts w:ascii="Calibri" w:eastAsia="Calibri" w:hAnsi="Calibri" w:cs="Calibri"/>
          <w:sz w:val="22"/>
          <w:szCs w:val="22"/>
          <w:lang w:val="en-US"/>
        </w:rPr>
        <w:t>natural capital</w:t>
      </w:r>
    </w:p>
    <w:p w14:paraId="49B34861" w14:textId="77777777" w:rsidR="002739F5" w:rsidRPr="00AE439E" w:rsidRDefault="002739F5" w:rsidP="002739F5">
      <w:pPr>
        <w:pStyle w:val="Normal1"/>
        <w:spacing w:after="200" w:line="276" w:lineRule="auto"/>
        <w:rPr>
          <w:rFonts w:ascii="Calibri" w:eastAsia="Calibri" w:hAnsi="Calibri" w:cs="Calibri"/>
          <w:sz w:val="22"/>
          <w:szCs w:val="22"/>
          <w:lang w:val="en-US"/>
        </w:rPr>
      </w:pPr>
    </w:p>
    <w:p w14:paraId="7DEC914B" w14:textId="77777777" w:rsidR="002739F5" w:rsidRDefault="002739F5" w:rsidP="002739F5">
      <w:pPr>
        <w:pStyle w:val="Normal1"/>
        <w:spacing w:after="200" w:line="276" w:lineRule="auto"/>
        <w:rPr>
          <w:rFonts w:ascii="Calibri" w:eastAsia="Calibri" w:hAnsi="Calibri" w:cs="Calibri"/>
          <w:sz w:val="22"/>
          <w:szCs w:val="22"/>
          <w:lang w:val="en-US"/>
        </w:rPr>
      </w:pPr>
    </w:p>
    <w:p w14:paraId="778EE533" w14:textId="6AAD53E3" w:rsidR="002739F5" w:rsidRDefault="002739F5" w:rsidP="002739F5">
      <w:pPr>
        <w:pStyle w:val="Normal1"/>
        <w:spacing w:after="200" w:line="276" w:lineRule="auto"/>
        <w:rPr>
          <w:rFonts w:ascii="Calibri" w:eastAsia="Calibri" w:hAnsi="Calibri" w:cs="Calibri"/>
          <w:sz w:val="22"/>
          <w:szCs w:val="22"/>
          <w:lang w:val="en-US"/>
        </w:rPr>
      </w:pPr>
    </w:p>
    <w:p w14:paraId="16780981" w14:textId="77777777" w:rsidR="002739F5" w:rsidRDefault="002739F5" w:rsidP="002739F5">
      <w:pPr>
        <w:pStyle w:val="Normal1"/>
        <w:spacing w:after="200" w:line="276" w:lineRule="auto"/>
        <w:rPr>
          <w:rFonts w:ascii="Calibri" w:eastAsia="Calibri" w:hAnsi="Calibri" w:cs="Calibri"/>
          <w:sz w:val="22"/>
          <w:szCs w:val="22"/>
          <w:lang w:val="en-US"/>
        </w:rPr>
      </w:pPr>
    </w:p>
    <w:p w14:paraId="5D23E277" w14:textId="618506CB" w:rsidR="00A11894" w:rsidRDefault="00A11894" w:rsidP="00A11894">
      <w:pPr>
        <w:pStyle w:val="Normal1"/>
        <w:spacing w:after="200" w:line="276" w:lineRule="auto"/>
        <w:rPr>
          <w:rFonts w:ascii="Calibri" w:eastAsia="Calibri" w:hAnsi="Calibri" w:cs="Calibri"/>
          <w:sz w:val="22"/>
          <w:szCs w:val="22"/>
          <w:lang w:val="en-US"/>
        </w:rPr>
      </w:pPr>
    </w:p>
    <w:p w14:paraId="68FFD00D" w14:textId="47627A67" w:rsidR="00A11894" w:rsidRPr="00A11894" w:rsidRDefault="00A6785A" w:rsidP="002739F5">
      <w:pPr>
        <w:pStyle w:val="Normal1"/>
        <w:numPr>
          <w:ilvl w:val="0"/>
          <w:numId w:val="37"/>
        </w:numPr>
        <w:spacing w:after="200" w:line="276" w:lineRule="auto"/>
        <w:rPr>
          <w:rFonts w:ascii="Calibri" w:eastAsia="Calibri" w:hAnsi="Calibri" w:cs="Calibri"/>
          <w:sz w:val="22"/>
          <w:szCs w:val="22"/>
          <w:lang w:val="en-US"/>
        </w:rPr>
      </w:pPr>
      <w:r w:rsidRPr="00A11894">
        <w:rPr>
          <w:rFonts w:ascii="Calibri" w:eastAsia="Calibri" w:hAnsi="Calibri" w:cs="Calibri"/>
          <w:noProof/>
          <w:sz w:val="22"/>
          <w:szCs w:val="22"/>
          <w:lang w:val="en-US"/>
        </w:rPr>
        <w:drawing>
          <wp:anchor distT="0" distB="0" distL="114300" distR="114300" simplePos="0" relativeHeight="251660288" behindDoc="1" locked="0" layoutInCell="1" allowOverlap="1" wp14:anchorId="5F0A6B4A" wp14:editId="3B63C334">
            <wp:simplePos x="0" y="0"/>
            <wp:positionH relativeFrom="column">
              <wp:posOffset>2934483</wp:posOffset>
            </wp:positionH>
            <wp:positionV relativeFrom="paragraph">
              <wp:posOffset>-242939</wp:posOffset>
            </wp:positionV>
            <wp:extent cx="3954780" cy="3054350"/>
            <wp:effectExtent l="0" t="0" r="0" b="6350"/>
            <wp:wrapTight wrapText="bothSides">
              <wp:wrapPolygon edited="0">
                <wp:start x="0" y="0"/>
                <wp:lineTo x="0" y="21555"/>
                <wp:lineTo x="21503" y="21555"/>
                <wp:lineTo x="2150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4780" cy="3054350"/>
                    </a:xfrm>
                    <a:prstGeom prst="rect">
                      <a:avLst/>
                    </a:prstGeom>
                  </pic:spPr>
                </pic:pic>
              </a:graphicData>
            </a:graphic>
            <wp14:sizeRelH relativeFrom="page">
              <wp14:pctWidth>0</wp14:pctWidth>
            </wp14:sizeRelH>
            <wp14:sizeRelV relativeFrom="page">
              <wp14:pctHeight>0</wp14:pctHeight>
            </wp14:sizeRelV>
          </wp:anchor>
        </w:drawing>
      </w:r>
      <w:r w:rsidR="00A11894" w:rsidRPr="00A11894">
        <w:rPr>
          <w:rFonts w:ascii="Calibri" w:eastAsia="Calibri" w:hAnsi="Calibri" w:cs="Calibri"/>
          <w:sz w:val="22"/>
          <w:szCs w:val="22"/>
          <w:lang w:val="en-US"/>
        </w:rPr>
        <w:t>There’s a lot of renewable solar energy here. Has it been managed in a way that maximizes benefits?</w:t>
      </w:r>
    </w:p>
    <w:p w14:paraId="479EE2DB" w14:textId="77777777" w:rsidR="00A6785A" w:rsidRDefault="00A6785A" w:rsidP="00A11894">
      <w:pPr>
        <w:pStyle w:val="Normal1"/>
        <w:spacing w:after="200" w:line="276" w:lineRule="auto"/>
        <w:rPr>
          <w:rFonts w:ascii="Calibri" w:eastAsia="Calibri" w:hAnsi="Calibri" w:cs="Calibri"/>
          <w:sz w:val="22"/>
          <w:szCs w:val="22"/>
          <w:lang w:val="en-US"/>
        </w:rPr>
      </w:pPr>
    </w:p>
    <w:p w14:paraId="67F6B400" w14:textId="16114BC5" w:rsidR="00A6785A" w:rsidRDefault="00A6785A" w:rsidP="00A11894">
      <w:pPr>
        <w:pStyle w:val="Normal1"/>
        <w:spacing w:after="200" w:line="276" w:lineRule="auto"/>
        <w:rPr>
          <w:rFonts w:ascii="Calibri" w:eastAsia="Calibri" w:hAnsi="Calibri" w:cs="Calibri"/>
          <w:sz w:val="22"/>
          <w:szCs w:val="22"/>
          <w:lang w:val="en-US"/>
        </w:rPr>
      </w:pPr>
    </w:p>
    <w:p w14:paraId="6B9BB99D" w14:textId="77777777" w:rsidR="00A6785A" w:rsidRDefault="00A6785A" w:rsidP="00A11894">
      <w:pPr>
        <w:pStyle w:val="Normal1"/>
        <w:spacing w:after="200" w:line="276" w:lineRule="auto"/>
        <w:rPr>
          <w:rFonts w:ascii="Calibri" w:eastAsia="Calibri" w:hAnsi="Calibri" w:cs="Calibri"/>
          <w:sz w:val="22"/>
          <w:szCs w:val="22"/>
          <w:lang w:val="en-US"/>
        </w:rPr>
      </w:pPr>
    </w:p>
    <w:p w14:paraId="40358936" w14:textId="031E7DCC" w:rsidR="00A11894" w:rsidRPr="00A6785A" w:rsidRDefault="00A11894" w:rsidP="002739F5">
      <w:pPr>
        <w:pStyle w:val="Normal1"/>
        <w:numPr>
          <w:ilvl w:val="0"/>
          <w:numId w:val="37"/>
        </w:numPr>
        <w:spacing w:after="200" w:line="276" w:lineRule="auto"/>
        <w:rPr>
          <w:rFonts w:ascii="Calibri" w:eastAsia="Calibri" w:hAnsi="Calibri" w:cs="Calibri"/>
          <w:sz w:val="22"/>
          <w:szCs w:val="22"/>
          <w:lang w:val="en-US"/>
        </w:rPr>
      </w:pPr>
      <w:r w:rsidRPr="00A11894">
        <w:rPr>
          <w:rFonts w:ascii="Calibri" w:eastAsia="Calibri" w:hAnsi="Calibri" w:cs="Calibri"/>
          <w:sz w:val="22"/>
          <w:szCs w:val="22"/>
          <w:lang w:val="en-US"/>
        </w:rPr>
        <w:t>What factors may contribute to those management decisions</w:t>
      </w:r>
      <w:r w:rsidR="00A6785A">
        <w:rPr>
          <w:rFonts w:ascii="Calibri" w:eastAsia="Calibri" w:hAnsi="Calibri" w:cs="Calibri"/>
          <w:sz w:val="22"/>
          <w:szCs w:val="22"/>
          <w:lang w:val="en-US"/>
        </w:rPr>
        <w:t xml:space="preserve"> </w:t>
      </w:r>
      <w:r w:rsidRPr="00A6785A">
        <w:rPr>
          <w:rFonts w:ascii="Calibri" w:eastAsia="Calibri" w:hAnsi="Calibri" w:cs="Calibri"/>
          <w:sz w:val="22"/>
          <w:szCs w:val="22"/>
          <w:lang w:val="en-US"/>
        </w:rPr>
        <w:t>Hint: Topic 7.1</w:t>
      </w:r>
    </w:p>
    <w:p w14:paraId="34C5C178" w14:textId="219BEDA4" w:rsidR="00A11894" w:rsidRDefault="00A11894" w:rsidP="00A11894">
      <w:pPr>
        <w:pStyle w:val="Normal1"/>
        <w:spacing w:after="200" w:line="276" w:lineRule="auto"/>
        <w:rPr>
          <w:rFonts w:ascii="Calibri" w:eastAsia="Calibri" w:hAnsi="Calibri" w:cs="Calibri"/>
          <w:sz w:val="22"/>
          <w:szCs w:val="22"/>
          <w:lang w:val="en-US"/>
        </w:rPr>
      </w:pPr>
    </w:p>
    <w:p w14:paraId="75F86645" w14:textId="55786006" w:rsidR="00A11894" w:rsidRDefault="00A11894" w:rsidP="00A11894">
      <w:pPr>
        <w:pStyle w:val="Normal1"/>
        <w:spacing w:after="200" w:line="276" w:lineRule="auto"/>
        <w:rPr>
          <w:rFonts w:ascii="Calibri" w:eastAsia="Calibri" w:hAnsi="Calibri" w:cs="Calibri"/>
          <w:sz w:val="22"/>
          <w:szCs w:val="22"/>
          <w:lang w:val="en-US"/>
        </w:rPr>
      </w:pPr>
    </w:p>
    <w:p w14:paraId="0608A2DF" w14:textId="145CEC94" w:rsidR="00A11894" w:rsidRDefault="00A11894" w:rsidP="00A11894">
      <w:pPr>
        <w:pStyle w:val="Normal1"/>
        <w:spacing w:after="200" w:line="276" w:lineRule="auto"/>
        <w:rPr>
          <w:rFonts w:ascii="Calibri" w:eastAsia="Calibri" w:hAnsi="Calibri" w:cs="Calibri"/>
          <w:sz w:val="22"/>
          <w:szCs w:val="22"/>
          <w:lang w:val="en-US"/>
        </w:rPr>
      </w:pPr>
    </w:p>
    <w:p w14:paraId="4BEC99A5" w14:textId="4ECF2B67" w:rsidR="00A11894" w:rsidRDefault="00A11894" w:rsidP="00A11894">
      <w:pPr>
        <w:pStyle w:val="Normal1"/>
        <w:spacing w:after="200" w:line="276" w:lineRule="auto"/>
        <w:rPr>
          <w:rFonts w:ascii="Calibri" w:eastAsia="Calibri" w:hAnsi="Calibri" w:cs="Calibri"/>
          <w:sz w:val="22"/>
          <w:szCs w:val="22"/>
          <w:lang w:val="en-US"/>
        </w:rPr>
      </w:pPr>
    </w:p>
    <w:p w14:paraId="285C3E9B" w14:textId="4928CACE" w:rsidR="00A11894" w:rsidRDefault="00A11894" w:rsidP="00A11894">
      <w:pPr>
        <w:pStyle w:val="Normal1"/>
        <w:spacing w:after="200" w:line="276" w:lineRule="auto"/>
        <w:rPr>
          <w:rFonts w:ascii="Calibri" w:eastAsia="Calibri" w:hAnsi="Calibri" w:cs="Calibri"/>
          <w:sz w:val="22"/>
          <w:szCs w:val="22"/>
          <w:lang w:val="en-US"/>
        </w:rPr>
      </w:pPr>
    </w:p>
    <w:p w14:paraId="3CF90F49" w14:textId="39CC442D" w:rsidR="00100B63" w:rsidRDefault="00100B63" w:rsidP="00A11894">
      <w:pPr>
        <w:pStyle w:val="Normal1"/>
        <w:spacing w:after="200" w:line="276" w:lineRule="auto"/>
        <w:rPr>
          <w:rFonts w:ascii="Calibri" w:eastAsia="Calibri" w:hAnsi="Calibri" w:cs="Calibri"/>
          <w:sz w:val="22"/>
          <w:szCs w:val="22"/>
          <w:lang w:val="en-US"/>
        </w:rPr>
      </w:pPr>
    </w:p>
    <w:p w14:paraId="6C605853" w14:textId="47294A29" w:rsidR="00100B63" w:rsidRDefault="00100B63" w:rsidP="00A11894">
      <w:pPr>
        <w:pStyle w:val="Normal1"/>
        <w:spacing w:after="200" w:line="276" w:lineRule="auto"/>
        <w:rPr>
          <w:rFonts w:ascii="Calibri" w:eastAsia="Calibri" w:hAnsi="Calibri" w:cs="Calibri"/>
          <w:sz w:val="22"/>
          <w:szCs w:val="22"/>
          <w:lang w:val="en-US"/>
        </w:rPr>
      </w:pPr>
    </w:p>
    <w:p w14:paraId="160ED0DA" w14:textId="516EF963" w:rsidR="00100B63" w:rsidRDefault="00100B63" w:rsidP="00A11894">
      <w:pPr>
        <w:pStyle w:val="Normal1"/>
        <w:spacing w:after="200" w:line="276" w:lineRule="auto"/>
        <w:rPr>
          <w:rFonts w:ascii="Calibri" w:eastAsia="Calibri" w:hAnsi="Calibri" w:cs="Calibri"/>
          <w:sz w:val="22"/>
          <w:szCs w:val="22"/>
          <w:lang w:val="en-US"/>
        </w:rPr>
      </w:pPr>
    </w:p>
    <w:p w14:paraId="29621BAA" w14:textId="77777777" w:rsidR="00100B63" w:rsidRDefault="00100B63" w:rsidP="00A11894">
      <w:pPr>
        <w:pStyle w:val="Normal1"/>
        <w:spacing w:after="200" w:line="276" w:lineRule="auto"/>
        <w:rPr>
          <w:rFonts w:ascii="Calibri" w:eastAsia="Calibri" w:hAnsi="Calibri" w:cs="Calibri"/>
          <w:sz w:val="22"/>
          <w:szCs w:val="22"/>
          <w:lang w:val="en-US"/>
        </w:rPr>
      </w:pPr>
    </w:p>
    <w:p w14:paraId="709A446F" w14:textId="77777777" w:rsidR="002739F5" w:rsidRPr="00A11894" w:rsidRDefault="002739F5" w:rsidP="002739F5">
      <w:pPr>
        <w:pStyle w:val="Normal1"/>
        <w:spacing w:after="200" w:line="276" w:lineRule="auto"/>
        <w:rPr>
          <w:rFonts w:ascii="Calibri" w:eastAsia="Calibri" w:hAnsi="Calibri" w:cs="Calibri"/>
          <w:sz w:val="22"/>
          <w:szCs w:val="22"/>
          <w:u w:val="single"/>
          <w:lang w:val="en-US"/>
        </w:rPr>
      </w:pPr>
      <w:r w:rsidRPr="00A11894">
        <w:rPr>
          <w:rFonts w:ascii="Calibri" w:eastAsia="Calibri" w:hAnsi="Calibri" w:cs="Calibri"/>
          <w:sz w:val="22"/>
          <w:szCs w:val="22"/>
          <w:u w:val="single"/>
          <w:lang w:val="en-US"/>
        </w:rPr>
        <w:lastRenderedPageBreak/>
        <w:t>There are marked cultural differences in attitudes to the management of natural capital</w:t>
      </w:r>
    </w:p>
    <w:p w14:paraId="69404D88" w14:textId="77777777" w:rsidR="002739F5" w:rsidRDefault="002739F5" w:rsidP="002739F5">
      <w:pPr>
        <w:pStyle w:val="Normal1"/>
        <w:spacing w:after="200" w:line="276" w:lineRule="auto"/>
        <w:rPr>
          <w:rFonts w:ascii="Calibri" w:eastAsia="Calibri" w:hAnsi="Calibri" w:cs="Calibri"/>
          <w:sz w:val="22"/>
          <w:szCs w:val="22"/>
          <w:lang w:val="en-US"/>
        </w:rPr>
      </w:pPr>
      <w:r w:rsidRPr="00DA19EE">
        <w:rPr>
          <w:rFonts w:ascii="Calibri" w:eastAsia="Calibri" w:hAnsi="Calibri" w:cs="Calibri"/>
          <w:sz w:val="22"/>
          <w:szCs w:val="22"/>
          <w:lang w:val="en-US"/>
        </w:rPr>
        <w:t xml:space="preserve">Tourists from Western Europe enjoy safaris in game parks and wildlife reserves across East Africa, but some local populations would prefer to hunt the animals or graze their own herds on the land. The areas may be profitably managed for tourism or for livestock, and both benefit local populations </w:t>
      </w:r>
    </w:p>
    <w:p w14:paraId="62EB5A4F"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sidRPr="00DA19EE">
        <w:rPr>
          <w:rFonts w:ascii="Calibri" w:eastAsia="Calibri" w:hAnsi="Calibri" w:cs="Calibri"/>
          <w:sz w:val="22"/>
          <w:szCs w:val="22"/>
          <w:lang w:val="en-US"/>
        </w:rPr>
        <w:t>Outline the arguments for and against managing these lands for tourism</w:t>
      </w:r>
    </w:p>
    <w:p w14:paraId="79F464DC" w14:textId="77777777" w:rsidR="002739F5" w:rsidRDefault="002739F5" w:rsidP="002739F5">
      <w:pPr>
        <w:pStyle w:val="Normal1"/>
        <w:spacing w:after="200" w:line="276" w:lineRule="auto"/>
        <w:rPr>
          <w:rFonts w:ascii="Calibri" w:eastAsia="Calibri" w:hAnsi="Calibri" w:cs="Calibri"/>
          <w:sz w:val="22"/>
          <w:szCs w:val="22"/>
          <w:lang w:val="en-US"/>
        </w:rPr>
      </w:pPr>
    </w:p>
    <w:p w14:paraId="2FCE35CC" w14:textId="77777777" w:rsidR="002739F5" w:rsidRDefault="002739F5" w:rsidP="002739F5">
      <w:pPr>
        <w:pStyle w:val="Normal1"/>
        <w:spacing w:after="200" w:line="276" w:lineRule="auto"/>
        <w:rPr>
          <w:rFonts w:ascii="Calibri" w:eastAsia="Calibri" w:hAnsi="Calibri" w:cs="Calibri"/>
          <w:sz w:val="22"/>
          <w:szCs w:val="22"/>
          <w:lang w:val="en-US"/>
        </w:rPr>
      </w:pPr>
    </w:p>
    <w:p w14:paraId="14F29FEA" w14:textId="77777777" w:rsidR="002739F5" w:rsidRDefault="002739F5" w:rsidP="002739F5">
      <w:pPr>
        <w:pStyle w:val="Normal1"/>
        <w:spacing w:after="200" w:line="276" w:lineRule="auto"/>
        <w:rPr>
          <w:rFonts w:ascii="Calibri" w:eastAsia="Calibri" w:hAnsi="Calibri" w:cs="Calibri"/>
          <w:sz w:val="22"/>
          <w:szCs w:val="22"/>
          <w:lang w:val="en-US"/>
        </w:rPr>
      </w:pPr>
    </w:p>
    <w:p w14:paraId="72702F28" w14:textId="54CDF662" w:rsidR="002739F5" w:rsidRDefault="002739F5" w:rsidP="00A11894">
      <w:pPr>
        <w:pStyle w:val="Normal1"/>
        <w:spacing w:after="200" w:line="276" w:lineRule="auto"/>
        <w:rPr>
          <w:rFonts w:ascii="Calibri" w:eastAsia="Calibri" w:hAnsi="Calibri" w:cs="Calibri"/>
          <w:sz w:val="22"/>
          <w:szCs w:val="22"/>
          <w:lang w:val="en-US"/>
        </w:rPr>
      </w:pPr>
    </w:p>
    <w:p w14:paraId="7C71FA52" w14:textId="77777777" w:rsidR="002739F5" w:rsidRDefault="002739F5" w:rsidP="00A11894">
      <w:pPr>
        <w:pStyle w:val="Normal1"/>
        <w:spacing w:after="200" w:line="276" w:lineRule="auto"/>
        <w:rPr>
          <w:rFonts w:ascii="Calibri" w:eastAsia="Calibri" w:hAnsi="Calibri" w:cs="Calibri"/>
          <w:sz w:val="22"/>
          <w:szCs w:val="22"/>
          <w:lang w:val="en-US"/>
        </w:rPr>
      </w:pPr>
    </w:p>
    <w:p w14:paraId="7A6B6A15" w14:textId="77777777" w:rsidR="002739F5" w:rsidRDefault="002739F5" w:rsidP="002739F5">
      <w:r w:rsidRPr="00C330CD">
        <w:rPr>
          <w:rFonts w:ascii="Calibri" w:eastAsia="Calibri" w:hAnsi="Calibri" w:cs="Calibri"/>
          <w:sz w:val="22"/>
          <w:szCs w:val="22"/>
        </w:rPr>
        <w:t>Watch the video The Tragedy of the Commons</w:t>
      </w:r>
      <w:r>
        <w:rPr>
          <w:rFonts w:ascii="Calibri" w:eastAsia="Calibri" w:hAnsi="Calibri" w:cs="Calibri"/>
          <w:sz w:val="22"/>
          <w:szCs w:val="22"/>
        </w:rPr>
        <w:t xml:space="preserve"> </w:t>
      </w:r>
      <w:hyperlink r:id="rId20" w:history="1">
        <w:r>
          <w:rPr>
            <w:rStyle w:val="Hyperlink"/>
          </w:rPr>
          <w:t>https://www.youtube.com/watch?v=CxC161GvMPc</w:t>
        </w:r>
      </w:hyperlink>
    </w:p>
    <w:p w14:paraId="05D19CAC" w14:textId="77777777" w:rsidR="002739F5" w:rsidRPr="00C330CD" w:rsidRDefault="002739F5" w:rsidP="002739F5">
      <w:pPr>
        <w:pStyle w:val="Normal1"/>
        <w:spacing w:after="200" w:line="276" w:lineRule="auto"/>
        <w:rPr>
          <w:rFonts w:ascii="Calibri" w:eastAsia="Calibri" w:hAnsi="Calibri" w:cs="Calibri"/>
          <w:sz w:val="22"/>
          <w:szCs w:val="22"/>
          <w:lang w:val="en-US"/>
        </w:rPr>
      </w:pPr>
    </w:p>
    <w:p w14:paraId="55741B78"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sidRPr="00C330CD">
        <w:rPr>
          <w:rFonts w:ascii="Calibri" w:eastAsia="Calibri" w:hAnsi="Calibri" w:cs="Calibri"/>
          <w:sz w:val="22"/>
          <w:szCs w:val="22"/>
          <w:lang w:val="en-US"/>
        </w:rPr>
        <w:t>What is the definition of the tragedy of the commons?</w:t>
      </w:r>
    </w:p>
    <w:p w14:paraId="624EB225" w14:textId="3B9D0B22" w:rsidR="002739F5" w:rsidRDefault="002739F5" w:rsidP="002739F5">
      <w:pPr>
        <w:pStyle w:val="Normal1"/>
        <w:spacing w:after="200" w:line="276" w:lineRule="auto"/>
        <w:rPr>
          <w:rFonts w:ascii="Calibri" w:eastAsia="Calibri" w:hAnsi="Calibri" w:cs="Calibri"/>
          <w:sz w:val="22"/>
          <w:szCs w:val="22"/>
          <w:lang w:val="en-US"/>
        </w:rPr>
      </w:pPr>
    </w:p>
    <w:p w14:paraId="12C0EE32" w14:textId="0E7EBBA6" w:rsidR="002739F5" w:rsidRDefault="002739F5" w:rsidP="002739F5">
      <w:pPr>
        <w:pStyle w:val="Normal1"/>
        <w:spacing w:after="200" w:line="276" w:lineRule="auto"/>
        <w:rPr>
          <w:rFonts w:ascii="Calibri" w:eastAsia="Calibri" w:hAnsi="Calibri" w:cs="Calibri"/>
          <w:sz w:val="22"/>
          <w:szCs w:val="22"/>
          <w:lang w:val="en-US"/>
        </w:rPr>
      </w:pPr>
    </w:p>
    <w:p w14:paraId="63D95FDA" w14:textId="77777777" w:rsidR="002739F5" w:rsidRDefault="002739F5" w:rsidP="002739F5">
      <w:pPr>
        <w:pStyle w:val="Normal1"/>
        <w:spacing w:after="200" w:line="276" w:lineRule="auto"/>
        <w:rPr>
          <w:rFonts w:ascii="Calibri" w:eastAsia="Calibri" w:hAnsi="Calibri" w:cs="Calibri"/>
          <w:sz w:val="22"/>
          <w:szCs w:val="22"/>
          <w:lang w:val="en-US"/>
        </w:rPr>
      </w:pPr>
    </w:p>
    <w:p w14:paraId="521622F7" w14:textId="652A36A4" w:rsidR="002739F5" w:rsidRPr="00100B63"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Give a named example of the tragedy of the commons</w:t>
      </w:r>
    </w:p>
    <w:p w14:paraId="0D8B3691" w14:textId="30B902F0" w:rsidR="002739F5" w:rsidRDefault="002739F5" w:rsidP="002739F5">
      <w:pPr>
        <w:pStyle w:val="Normal1"/>
        <w:spacing w:after="200" w:line="276" w:lineRule="auto"/>
        <w:rPr>
          <w:rFonts w:ascii="Calibri" w:eastAsia="Calibri" w:hAnsi="Calibri" w:cs="Calibri"/>
          <w:sz w:val="22"/>
          <w:szCs w:val="22"/>
          <w:lang w:val="en-US"/>
        </w:rPr>
      </w:pPr>
    </w:p>
    <w:p w14:paraId="44B275BF" w14:textId="77777777" w:rsidR="002739F5" w:rsidRDefault="002739F5" w:rsidP="002739F5">
      <w:pPr>
        <w:pStyle w:val="Normal1"/>
        <w:spacing w:after="200" w:line="276" w:lineRule="auto"/>
        <w:rPr>
          <w:rFonts w:ascii="Calibri" w:eastAsia="Calibri" w:hAnsi="Calibri" w:cs="Calibri"/>
          <w:sz w:val="22"/>
          <w:szCs w:val="22"/>
          <w:lang w:val="en-US"/>
        </w:rPr>
      </w:pPr>
    </w:p>
    <w:p w14:paraId="49377EE0" w14:textId="0A88AABC"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Explain how fishing is an example of the tragedy of the commons</w:t>
      </w:r>
    </w:p>
    <w:p w14:paraId="710B387B" w14:textId="77777777" w:rsidR="002739F5" w:rsidRDefault="002739F5" w:rsidP="002739F5">
      <w:pPr>
        <w:pStyle w:val="Normal1"/>
        <w:spacing w:after="200" w:line="276" w:lineRule="auto"/>
        <w:rPr>
          <w:rFonts w:ascii="Calibri" w:eastAsia="Calibri" w:hAnsi="Calibri" w:cs="Calibri"/>
          <w:sz w:val="22"/>
          <w:szCs w:val="22"/>
          <w:lang w:val="en-US"/>
        </w:rPr>
      </w:pPr>
    </w:p>
    <w:p w14:paraId="5682B01B" w14:textId="77777777" w:rsidR="002739F5" w:rsidRDefault="002739F5" w:rsidP="002739F5">
      <w:pPr>
        <w:pStyle w:val="Normal1"/>
        <w:spacing w:after="200" w:line="276" w:lineRule="auto"/>
        <w:rPr>
          <w:rFonts w:ascii="Calibri" w:eastAsia="Calibri" w:hAnsi="Calibri" w:cs="Calibri"/>
          <w:sz w:val="22"/>
          <w:szCs w:val="22"/>
          <w:lang w:val="en-US"/>
        </w:rPr>
      </w:pPr>
    </w:p>
    <w:p w14:paraId="6EAAEB86" w14:textId="77777777" w:rsidR="002739F5" w:rsidRDefault="002739F5" w:rsidP="002739F5">
      <w:pPr>
        <w:pStyle w:val="Normal1"/>
        <w:spacing w:after="200" w:line="276" w:lineRule="auto"/>
        <w:rPr>
          <w:rFonts w:ascii="Calibri" w:eastAsia="Calibri" w:hAnsi="Calibri" w:cs="Calibri"/>
          <w:sz w:val="22"/>
          <w:szCs w:val="22"/>
          <w:lang w:val="en-US"/>
        </w:rPr>
      </w:pPr>
    </w:p>
    <w:p w14:paraId="2E1A6D37"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Give another example of the tragedy of the commons</w:t>
      </w:r>
    </w:p>
    <w:p w14:paraId="46DCA26F" w14:textId="77777777" w:rsidR="002739F5" w:rsidRDefault="002739F5" w:rsidP="002739F5">
      <w:pPr>
        <w:pStyle w:val="Normal1"/>
        <w:spacing w:after="200" w:line="276" w:lineRule="auto"/>
        <w:rPr>
          <w:rFonts w:ascii="Calibri" w:eastAsia="Calibri" w:hAnsi="Calibri" w:cs="Calibri"/>
          <w:sz w:val="22"/>
          <w:szCs w:val="22"/>
          <w:lang w:val="en-US"/>
        </w:rPr>
      </w:pPr>
    </w:p>
    <w:p w14:paraId="195052CB" w14:textId="77777777" w:rsidR="002739F5" w:rsidRDefault="002739F5" w:rsidP="002739F5">
      <w:pPr>
        <w:pStyle w:val="Normal1"/>
        <w:spacing w:after="200" w:line="276" w:lineRule="auto"/>
        <w:rPr>
          <w:rFonts w:ascii="Calibri" w:eastAsia="Calibri" w:hAnsi="Calibri" w:cs="Calibri"/>
          <w:sz w:val="22"/>
          <w:szCs w:val="22"/>
          <w:lang w:val="en-US"/>
        </w:rPr>
      </w:pPr>
    </w:p>
    <w:p w14:paraId="398500C0" w14:textId="77777777" w:rsidR="002739F5" w:rsidRDefault="002739F5" w:rsidP="002739F5">
      <w:pPr>
        <w:pStyle w:val="Normal1"/>
        <w:spacing w:after="200" w:line="276" w:lineRule="auto"/>
        <w:rPr>
          <w:rFonts w:ascii="Calibri" w:eastAsia="Calibri" w:hAnsi="Calibri" w:cs="Calibri"/>
          <w:sz w:val="22"/>
          <w:szCs w:val="22"/>
          <w:lang w:val="en-US"/>
        </w:rPr>
      </w:pPr>
    </w:p>
    <w:p w14:paraId="3E7A98C5"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Of all of the examples in the video, which do you think is the most important? Why?</w:t>
      </w:r>
    </w:p>
    <w:p w14:paraId="0043A14D" w14:textId="77777777" w:rsidR="002739F5" w:rsidRDefault="002739F5" w:rsidP="002739F5">
      <w:pPr>
        <w:pStyle w:val="Normal1"/>
        <w:spacing w:after="200" w:line="276" w:lineRule="auto"/>
        <w:rPr>
          <w:rFonts w:ascii="Calibri" w:eastAsia="Calibri" w:hAnsi="Calibri" w:cs="Calibri"/>
          <w:sz w:val="22"/>
          <w:szCs w:val="22"/>
          <w:lang w:val="en-US"/>
        </w:rPr>
      </w:pPr>
    </w:p>
    <w:p w14:paraId="3D8FB162" w14:textId="0D5C01F2" w:rsidR="002739F5" w:rsidRDefault="002739F5" w:rsidP="002739F5">
      <w:pPr>
        <w:pStyle w:val="Normal1"/>
        <w:spacing w:after="200" w:line="276" w:lineRule="auto"/>
        <w:rPr>
          <w:rFonts w:ascii="Calibri" w:eastAsia="Calibri" w:hAnsi="Calibri" w:cs="Calibri"/>
          <w:sz w:val="22"/>
          <w:szCs w:val="22"/>
          <w:lang w:val="en-US"/>
        </w:rPr>
      </w:pPr>
    </w:p>
    <w:p w14:paraId="1DC3676D" w14:textId="6C637126" w:rsidR="002739F5" w:rsidRDefault="002739F5" w:rsidP="002739F5">
      <w:pPr>
        <w:pStyle w:val="Normal1"/>
        <w:spacing w:after="200" w:line="276" w:lineRule="auto"/>
        <w:rPr>
          <w:rFonts w:ascii="Calibri" w:eastAsia="Calibri" w:hAnsi="Calibri" w:cs="Calibri"/>
          <w:sz w:val="22"/>
          <w:szCs w:val="22"/>
          <w:lang w:val="en-US"/>
        </w:rPr>
      </w:pPr>
    </w:p>
    <w:p w14:paraId="3DF8B39E" w14:textId="77777777" w:rsidR="002739F5" w:rsidRDefault="002739F5" w:rsidP="002739F5">
      <w:pPr>
        <w:pStyle w:val="Normal1"/>
        <w:spacing w:after="200" w:line="276" w:lineRule="auto"/>
        <w:rPr>
          <w:rFonts w:ascii="Calibri" w:eastAsia="Calibri" w:hAnsi="Calibri" w:cs="Calibri"/>
          <w:sz w:val="22"/>
          <w:szCs w:val="22"/>
          <w:lang w:val="en-US"/>
        </w:rPr>
      </w:pPr>
    </w:p>
    <w:p w14:paraId="4C94CF19" w14:textId="77777777" w:rsidR="002739F5" w:rsidRDefault="002739F5" w:rsidP="002739F5">
      <w:pPr>
        <w:pStyle w:val="Normal1"/>
        <w:spacing w:after="200" w:line="276" w:lineRule="auto"/>
        <w:rPr>
          <w:rFonts w:ascii="Calibri" w:eastAsia="Calibri" w:hAnsi="Calibri" w:cs="Calibri"/>
          <w:sz w:val="22"/>
          <w:szCs w:val="22"/>
          <w:lang w:val="en-US"/>
        </w:rPr>
      </w:pPr>
    </w:p>
    <w:p w14:paraId="03D9D9C9" w14:textId="77777777" w:rsidR="002739F5" w:rsidRPr="00C330CD"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Describe something you could do to help solve this problem</w:t>
      </w:r>
    </w:p>
    <w:p w14:paraId="5784B67B" w14:textId="77777777" w:rsidR="002739F5" w:rsidRDefault="002739F5" w:rsidP="002739F5">
      <w:pPr>
        <w:pStyle w:val="Normal1"/>
        <w:spacing w:after="200" w:line="276" w:lineRule="auto"/>
        <w:rPr>
          <w:rFonts w:ascii="Calibri" w:eastAsia="Calibri" w:hAnsi="Calibri" w:cs="Calibri"/>
          <w:sz w:val="22"/>
          <w:szCs w:val="22"/>
          <w:lang w:val="en-US"/>
        </w:rPr>
      </w:pPr>
    </w:p>
    <w:p w14:paraId="19596AF2" w14:textId="77777777" w:rsidR="002739F5" w:rsidRDefault="002739F5" w:rsidP="002739F5">
      <w:pPr>
        <w:pStyle w:val="Normal1"/>
        <w:spacing w:after="200" w:line="276" w:lineRule="auto"/>
        <w:rPr>
          <w:rFonts w:ascii="Calibri" w:eastAsia="Calibri" w:hAnsi="Calibri" w:cs="Calibri"/>
          <w:sz w:val="22"/>
          <w:szCs w:val="22"/>
          <w:lang w:val="en-US"/>
        </w:rPr>
      </w:pPr>
    </w:p>
    <w:p w14:paraId="726D433F" w14:textId="77777777" w:rsidR="00A11894" w:rsidRPr="00AE439E" w:rsidRDefault="00A11894" w:rsidP="00A11894">
      <w:pPr>
        <w:pStyle w:val="Normal1"/>
        <w:spacing w:after="200" w:line="276" w:lineRule="auto"/>
        <w:rPr>
          <w:rFonts w:ascii="Calibri" w:eastAsia="Calibri" w:hAnsi="Calibri" w:cs="Calibri"/>
          <w:sz w:val="22"/>
          <w:szCs w:val="22"/>
          <w:lang w:val="en-US"/>
        </w:rPr>
      </w:pPr>
    </w:p>
    <w:p w14:paraId="34AF247E" w14:textId="77777777" w:rsidR="0010683C" w:rsidRDefault="0010683C" w:rsidP="00A11894">
      <w:pPr>
        <w:pStyle w:val="Normal1"/>
        <w:spacing w:after="200" w:line="276" w:lineRule="auto"/>
        <w:rPr>
          <w:rFonts w:ascii="Calibri" w:eastAsia="Calibri" w:hAnsi="Calibri" w:cs="Calibri"/>
          <w:sz w:val="22"/>
          <w:szCs w:val="22"/>
          <w:lang w:val="en-US"/>
        </w:rPr>
      </w:pPr>
    </w:p>
    <w:p w14:paraId="2E88199E" w14:textId="77777777" w:rsidR="0010683C" w:rsidRDefault="0010683C" w:rsidP="00A11894">
      <w:pPr>
        <w:pStyle w:val="Normal1"/>
        <w:spacing w:after="200" w:line="276" w:lineRule="auto"/>
        <w:rPr>
          <w:rFonts w:ascii="Calibri" w:eastAsia="Calibri" w:hAnsi="Calibri" w:cs="Calibri"/>
          <w:sz w:val="22"/>
          <w:szCs w:val="22"/>
          <w:lang w:val="en-US"/>
        </w:rPr>
      </w:pPr>
    </w:p>
    <w:p w14:paraId="54FA8059" w14:textId="30843A3A" w:rsidR="00A11894" w:rsidRDefault="00A11894" w:rsidP="002739F5">
      <w:pPr>
        <w:pStyle w:val="Normal1"/>
        <w:numPr>
          <w:ilvl w:val="0"/>
          <w:numId w:val="37"/>
        </w:numPr>
        <w:spacing w:after="200" w:line="276" w:lineRule="auto"/>
        <w:rPr>
          <w:rFonts w:ascii="Calibri" w:eastAsia="Calibri" w:hAnsi="Calibri" w:cs="Calibri"/>
          <w:sz w:val="22"/>
          <w:szCs w:val="22"/>
          <w:lang w:val="en-US"/>
        </w:rPr>
      </w:pPr>
      <w:r w:rsidRPr="00A11894">
        <w:rPr>
          <w:rFonts w:ascii="Calibri" w:eastAsia="Calibri" w:hAnsi="Calibri" w:cs="Calibri"/>
          <w:sz w:val="22"/>
          <w:szCs w:val="22"/>
          <w:lang w:val="en-US"/>
        </w:rPr>
        <w:t>Indigenous plants growing in wilderness areas might produce life-saving medical compounds, but in order to locate and extract them, we would have to disturb the wilderness; therefore, it would no longer be “wilderness” by definition.</w:t>
      </w:r>
      <w:r w:rsidR="002739F5">
        <w:rPr>
          <w:rFonts w:ascii="Calibri" w:eastAsia="Calibri" w:hAnsi="Calibri" w:cs="Calibri"/>
          <w:sz w:val="22"/>
          <w:szCs w:val="22"/>
          <w:lang w:val="en-US"/>
        </w:rPr>
        <w:t xml:space="preserve"> </w:t>
      </w:r>
      <w:r w:rsidRPr="00A11894">
        <w:rPr>
          <w:rFonts w:ascii="Calibri" w:eastAsia="Calibri" w:hAnsi="Calibri" w:cs="Calibri"/>
          <w:sz w:val="22"/>
          <w:szCs w:val="22"/>
          <w:lang w:val="en-US"/>
        </w:rPr>
        <w:t>Should people search for and extract those compounds, or leave the wilderness undisturbed? Justify your answer.</w:t>
      </w:r>
    </w:p>
    <w:p w14:paraId="7ECBA654" w14:textId="3DFCE432" w:rsidR="00A11894" w:rsidRDefault="00A11894" w:rsidP="00F73A43">
      <w:pPr>
        <w:pStyle w:val="Normal1"/>
        <w:spacing w:after="200" w:line="276" w:lineRule="auto"/>
        <w:rPr>
          <w:rFonts w:ascii="Calibri" w:eastAsia="Calibri" w:hAnsi="Calibri" w:cs="Calibri"/>
          <w:sz w:val="22"/>
          <w:szCs w:val="22"/>
          <w:lang w:val="en-US"/>
        </w:rPr>
      </w:pPr>
    </w:p>
    <w:p w14:paraId="29CB2E67" w14:textId="72BFEFE5" w:rsidR="00A11894" w:rsidRDefault="00A11894" w:rsidP="00F73A43">
      <w:pPr>
        <w:pStyle w:val="Normal1"/>
        <w:spacing w:after="200" w:line="276" w:lineRule="auto"/>
        <w:rPr>
          <w:rFonts w:ascii="Calibri" w:eastAsia="Calibri" w:hAnsi="Calibri" w:cs="Calibri"/>
          <w:sz w:val="22"/>
          <w:szCs w:val="22"/>
          <w:lang w:val="en-US"/>
        </w:rPr>
      </w:pPr>
    </w:p>
    <w:p w14:paraId="48631329" w14:textId="1BE2E630" w:rsidR="00A11894" w:rsidRDefault="00A11894" w:rsidP="00F73A43">
      <w:pPr>
        <w:pStyle w:val="Normal1"/>
        <w:spacing w:after="200" w:line="276" w:lineRule="auto"/>
        <w:rPr>
          <w:rFonts w:ascii="Calibri" w:eastAsia="Calibri" w:hAnsi="Calibri" w:cs="Calibri"/>
          <w:sz w:val="22"/>
          <w:szCs w:val="22"/>
          <w:lang w:val="en-US"/>
        </w:rPr>
      </w:pPr>
    </w:p>
    <w:p w14:paraId="6AA56E31" w14:textId="7FB65F90" w:rsidR="00A11894" w:rsidRDefault="00A11894" w:rsidP="00F73A43">
      <w:pPr>
        <w:pStyle w:val="Normal1"/>
        <w:spacing w:after="200" w:line="276" w:lineRule="auto"/>
        <w:rPr>
          <w:rFonts w:ascii="Calibri" w:eastAsia="Calibri" w:hAnsi="Calibri" w:cs="Calibri"/>
          <w:sz w:val="22"/>
          <w:szCs w:val="22"/>
          <w:lang w:val="en-US"/>
        </w:rPr>
      </w:pPr>
    </w:p>
    <w:p w14:paraId="127D0C21" w14:textId="6247085B" w:rsidR="0010683C" w:rsidRDefault="0010683C" w:rsidP="00F73A43">
      <w:pPr>
        <w:pStyle w:val="Normal1"/>
        <w:spacing w:after="200" w:line="276" w:lineRule="auto"/>
        <w:rPr>
          <w:rFonts w:ascii="Calibri" w:eastAsia="Calibri" w:hAnsi="Calibri" w:cs="Calibri"/>
          <w:sz w:val="22"/>
          <w:szCs w:val="22"/>
          <w:lang w:val="en-US"/>
        </w:rPr>
      </w:pPr>
    </w:p>
    <w:p w14:paraId="2290927B" w14:textId="77777777" w:rsidR="002739F5" w:rsidRDefault="002739F5" w:rsidP="002739F5">
      <w:pPr>
        <w:pStyle w:val="Normal1"/>
        <w:spacing w:after="200" w:line="276" w:lineRule="auto"/>
        <w:rPr>
          <w:rFonts w:ascii="Calibri" w:eastAsia="Calibri" w:hAnsi="Calibri" w:cs="Calibri"/>
          <w:sz w:val="22"/>
          <w:szCs w:val="22"/>
          <w:lang w:val="en-US"/>
        </w:rPr>
      </w:pPr>
    </w:p>
    <w:p w14:paraId="1F503D2C"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Identify a named example of resource depletion. Explain the reasons for the resource depletion</w:t>
      </w:r>
    </w:p>
    <w:p w14:paraId="64477535" w14:textId="77777777" w:rsidR="002739F5" w:rsidRDefault="002739F5" w:rsidP="002739F5">
      <w:pPr>
        <w:pStyle w:val="Normal1"/>
        <w:spacing w:after="200" w:line="276" w:lineRule="auto"/>
        <w:rPr>
          <w:rFonts w:ascii="Calibri" w:eastAsia="Calibri" w:hAnsi="Calibri" w:cs="Calibri"/>
          <w:sz w:val="22"/>
          <w:szCs w:val="22"/>
          <w:lang w:val="en-US"/>
        </w:rPr>
      </w:pPr>
    </w:p>
    <w:p w14:paraId="2468633F" w14:textId="77777777" w:rsidR="002739F5" w:rsidRDefault="002739F5" w:rsidP="002739F5">
      <w:pPr>
        <w:pStyle w:val="Normal1"/>
        <w:spacing w:after="200" w:line="276" w:lineRule="auto"/>
        <w:rPr>
          <w:rFonts w:ascii="Calibri" w:eastAsia="Calibri" w:hAnsi="Calibri" w:cs="Calibri"/>
          <w:sz w:val="22"/>
          <w:szCs w:val="22"/>
          <w:lang w:val="en-US"/>
        </w:rPr>
      </w:pPr>
    </w:p>
    <w:p w14:paraId="1F3C0B50" w14:textId="77777777" w:rsidR="002739F5" w:rsidRDefault="002739F5" w:rsidP="002739F5">
      <w:pPr>
        <w:pStyle w:val="Normal1"/>
        <w:spacing w:after="200" w:line="276" w:lineRule="auto"/>
        <w:rPr>
          <w:rFonts w:ascii="Calibri" w:eastAsia="Calibri" w:hAnsi="Calibri" w:cs="Calibri"/>
          <w:sz w:val="22"/>
          <w:szCs w:val="22"/>
          <w:lang w:val="en-US"/>
        </w:rPr>
      </w:pPr>
    </w:p>
    <w:p w14:paraId="5D8AC950"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Describe two ways in which technological development has changed resource use in a named country</w:t>
      </w:r>
    </w:p>
    <w:p w14:paraId="3059E651" w14:textId="77777777" w:rsidR="002739F5" w:rsidRDefault="002739F5" w:rsidP="002739F5">
      <w:pPr>
        <w:pStyle w:val="Normal1"/>
        <w:spacing w:after="200" w:line="276" w:lineRule="auto"/>
        <w:rPr>
          <w:rFonts w:ascii="Calibri" w:eastAsia="Calibri" w:hAnsi="Calibri" w:cs="Calibri"/>
          <w:sz w:val="22"/>
          <w:szCs w:val="22"/>
          <w:lang w:val="en-US"/>
        </w:rPr>
      </w:pPr>
    </w:p>
    <w:p w14:paraId="03E58C9E" w14:textId="77777777" w:rsidR="002739F5" w:rsidRDefault="002739F5" w:rsidP="002739F5">
      <w:pPr>
        <w:pStyle w:val="Normal1"/>
        <w:spacing w:after="200" w:line="276" w:lineRule="auto"/>
        <w:rPr>
          <w:rFonts w:ascii="Calibri" w:eastAsia="Calibri" w:hAnsi="Calibri" w:cs="Calibri"/>
          <w:sz w:val="22"/>
          <w:szCs w:val="22"/>
          <w:lang w:val="en-US"/>
        </w:rPr>
      </w:pPr>
    </w:p>
    <w:p w14:paraId="18503F0D" w14:textId="77777777" w:rsidR="002739F5" w:rsidRDefault="002739F5" w:rsidP="002739F5">
      <w:pPr>
        <w:pStyle w:val="Normal1"/>
        <w:spacing w:after="200" w:line="276" w:lineRule="auto"/>
        <w:rPr>
          <w:rFonts w:ascii="Calibri" w:eastAsia="Calibri" w:hAnsi="Calibri" w:cs="Calibri"/>
          <w:sz w:val="22"/>
          <w:szCs w:val="22"/>
          <w:lang w:val="en-US"/>
        </w:rPr>
      </w:pPr>
    </w:p>
    <w:p w14:paraId="598F8B4C" w14:textId="77777777" w:rsidR="002739F5" w:rsidRDefault="002739F5" w:rsidP="002739F5">
      <w:pPr>
        <w:pStyle w:val="Normal1"/>
        <w:spacing w:after="200" w:line="276" w:lineRule="auto"/>
        <w:rPr>
          <w:rFonts w:ascii="Calibri" w:eastAsia="Calibri" w:hAnsi="Calibri" w:cs="Calibri"/>
          <w:sz w:val="22"/>
          <w:szCs w:val="22"/>
          <w:lang w:val="en-US"/>
        </w:rPr>
      </w:pPr>
    </w:p>
    <w:p w14:paraId="72DFB793" w14:textId="77777777" w:rsidR="002739F5" w:rsidRDefault="002739F5" w:rsidP="002739F5">
      <w:pPr>
        <w:pStyle w:val="Normal1"/>
        <w:spacing w:after="200" w:line="276" w:lineRule="auto"/>
        <w:rPr>
          <w:rFonts w:ascii="Calibri" w:eastAsia="Calibri" w:hAnsi="Calibri" w:cs="Calibri"/>
          <w:sz w:val="22"/>
          <w:szCs w:val="22"/>
          <w:lang w:val="en-US"/>
        </w:rPr>
      </w:pPr>
    </w:p>
    <w:p w14:paraId="0B9281DC" w14:textId="77777777" w:rsidR="002739F5" w:rsidRDefault="002739F5" w:rsidP="002739F5">
      <w:pPr>
        <w:pStyle w:val="Normal1"/>
        <w:spacing w:after="200" w:line="276" w:lineRule="auto"/>
        <w:rPr>
          <w:rFonts w:ascii="Calibri" w:eastAsia="Calibri" w:hAnsi="Calibri" w:cs="Calibri"/>
          <w:sz w:val="22"/>
          <w:szCs w:val="22"/>
          <w:lang w:val="en-US"/>
        </w:rPr>
      </w:pPr>
    </w:p>
    <w:p w14:paraId="0E8C875A"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Give a named example of the way in which changing public perception impacted a given resource.</w:t>
      </w:r>
    </w:p>
    <w:p w14:paraId="4031448A" w14:textId="77777777" w:rsidR="002739F5" w:rsidRDefault="002739F5" w:rsidP="002739F5">
      <w:pPr>
        <w:pStyle w:val="Normal1"/>
        <w:spacing w:after="200" w:line="276" w:lineRule="auto"/>
        <w:rPr>
          <w:rFonts w:ascii="Calibri" w:eastAsia="Calibri" w:hAnsi="Calibri" w:cs="Calibri"/>
          <w:sz w:val="22"/>
          <w:szCs w:val="22"/>
          <w:lang w:val="en-US"/>
        </w:rPr>
      </w:pPr>
    </w:p>
    <w:p w14:paraId="3D1F287E" w14:textId="77777777" w:rsidR="002739F5" w:rsidRDefault="002739F5" w:rsidP="002739F5">
      <w:pPr>
        <w:pStyle w:val="Normal1"/>
        <w:spacing w:after="200" w:line="276" w:lineRule="auto"/>
        <w:rPr>
          <w:rFonts w:ascii="Calibri" w:eastAsia="Calibri" w:hAnsi="Calibri" w:cs="Calibri"/>
          <w:sz w:val="22"/>
          <w:szCs w:val="22"/>
          <w:lang w:val="en-US"/>
        </w:rPr>
      </w:pPr>
    </w:p>
    <w:p w14:paraId="6F6132C0" w14:textId="77777777" w:rsidR="002739F5" w:rsidRDefault="002739F5" w:rsidP="002739F5">
      <w:pPr>
        <w:pStyle w:val="Normal1"/>
        <w:spacing w:after="200" w:line="276" w:lineRule="auto"/>
        <w:rPr>
          <w:rFonts w:ascii="Calibri" w:eastAsia="Calibri" w:hAnsi="Calibri" w:cs="Calibri"/>
          <w:sz w:val="22"/>
          <w:szCs w:val="22"/>
          <w:lang w:val="en-US"/>
        </w:rPr>
      </w:pPr>
    </w:p>
    <w:p w14:paraId="7EE4ECCD" w14:textId="77777777" w:rsidR="002739F5" w:rsidRDefault="002739F5" w:rsidP="002739F5">
      <w:pPr>
        <w:pStyle w:val="Normal1"/>
        <w:spacing w:after="200" w:line="276" w:lineRule="auto"/>
        <w:rPr>
          <w:rFonts w:ascii="Calibri" w:eastAsia="Calibri" w:hAnsi="Calibri" w:cs="Calibri"/>
          <w:sz w:val="22"/>
          <w:szCs w:val="22"/>
          <w:lang w:val="en-US"/>
        </w:rPr>
      </w:pPr>
    </w:p>
    <w:p w14:paraId="2F5D7AD2" w14:textId="77777777" w:rsidR="002739F5" w:rsidRDefault="002739F5" w:rsidP="002739F5">
      <w:pPr>
        <w:pStyle w:val="Normal1"/>
        <w:numPr>
          <w:ilvl w:val="0"/>
          <w:numId w:val="37"/>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Identify how your family’s use of a given resource has changed. </w:t>
      </w:r>
    </w:p>
    <w:p w14:paraId="303D97FE" w14:textId="77777777" w:rsidR="002739F5" w:rsidRDefault="002739F5" w:rsidP="002739F5">
      <w:pPr>
        <w:pStyle w:val="Normal1"/>
        <w:spacing w:after="200" w:line="276" w:lineRule="auto"/>
        <w:rPr>
          <w:rFonts w:ascii="Calibri" w:eastAsia="Calibri" w:hAnsi="Calibri" w:cs="Calibri"/>
          <w:sz w:val="22"/>
          <w:szCs w:val="22"/>
          <w:lang w:val="en-US"/>
        </w:rPr>
      </w:pPr>
    </w:p>
    <w:p w14:paraId="45FCAC9C" w14:textId="77777777" w:rsidR="002739F5" w:rsidRDefault="002739F5" w:rsidP="002739F5">
      <w:pPr>
        <w:pStyle w:val="Normal1"/>
        <w:spacing w:after="200" w:line="276" w:lineRule="auto"/>
        <w:rPr>
          <w:rFonts w:ascii="Calibri" w:eastAsia="Calibri" w:hAnsi="Calibri" w:cs="Calibri"/>
          <w:sz w:val="22"/>
          <w:szCs w:val="22"/>
          <w:lang w:val="en-US"/>
        </w:rPr>
      </w:pPr>
    </w:p>
    <w:p w14:paraId="69ACCCB6" w14:textId="77777777" w:rsidR="002739F5" w:rsidRDefault="002739F5" w:rsidP="002739F5">
      <w:pPr>
        <w:pStyle w:val="Normal1"/>
        <w:spacing w:after="200" w:line="276" w:lineRule="auto"/>
        <w:rPr>
          <w:rFonts w:ascii="Calibri" w:eastAsia="Calibri" w:hAnsi="Calibri" w:cs="Calibri"/>
          <w:sz w:val="22"/>
          <w:szCs w:val="22"/>
          <w:lang w:val="en-US"/>
        </w:rPr>
      </w:pPr>
    </w:p>
    <w:p w14:paraId="25364673" w14:textId="77777777" w:rsidR="002739F5" w:rsidRPr="006F2CCF" w:rsidRDefault="002739F5" w:rsidP="002739F5">
      <w:pPr>
        <w:pStyle w:val="Normal1"/>
        <w:spacing w:after="200" w:line="276" w:lineRule="auto"/>
        <w:rPr>
          <w:rFonts w:ascii="Calibri" w:eastAsia="Calibri" w:hAnsi="Calibri" w:cs="Calibri"/>
          <w:b/>
          <w:sz w:val="22"/>
          <w:szCs w:val="22"/>
          <w:lang w:val="en-US"/>
        </w:rPr>
      </w:pPr>
      <w:r w:rsidRPr="006F2CCF">
        <w:rPr>
          <w:rFonts w:ascii="Calibri" w:eastAsia="Calibri" w:hAnsi="Calibri" w:cs="Calibri"/>
          <w:b/>
          <w:sz w:val="22"/>
          <w:szCs w:val="22"/>
          <w:lang w:val="en-US"/>
        </w:rPr>
        <w:t>Availability of resources</w:t>
      </w:r>
    </w:p>
    <w:p w14:paraId="2E396592" w14:textId="77777777" w:rsidR="002739F5" w:rsidRPr="006F2CCF" w:rsidRDefault="002739F5" w:rsidP="002739F5">
      <w:pPr>
        <w:pStyle w:val="Normal1"/>
        <w:numPr>
          <w:ilvl w:val="0"/>
          <w:numId w:val="39"/>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LEDCs are the countries which produce many of the world’s raw materials. They then sell these raw materials to MEDCs for relatively low prices.</w:t>
      </w:r>
    </w:p>
    <w:p w14:paraId="6AFA69ED" w14:textId="77777777" w:rsidR="002739F5" w:rsidRPr="006F2CCF" w:rsidRDefault="002739F5" w:rsidP="002739F5">
      <w:pPr>
        <w:pStyle w:val="Normal1"/>
        <w:numPr>
          <w:ilvl w:val="0"/>
          <w:numId w:val="39"/>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The MEDCs then use the products to manufacture high value goods which they can sell for a great profit.</w:t>
      </w:r>
    </w:p>
    <w:p w14:paraId="23BEABC6" w14:textId="77777777" w:rsidR="002739F5" w:rsidRPr="006F2CCF" w:rsidRDefault="002739F5" w:rsidP="002739F5">
      <w:pPr>
        <w:pStyle w:val="Normal1"/>
        <w:numPr>
          <w:ilvl w:val="0"/>
          <w:numId w:val="39"/>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Many LEDCs cannot afford the modern technology which would help to ensure better medical care and improve levels of employment.</w:t>
      </w:r>
    </w:p>
    <w:p w14:paraId="64D09C60" w14:textId="77777777" w:rsidR="002739F5" w:rsidRPr="006F2CCF" w:rsidRDefault="002739F5" w:rsidP="002739F5">
      <w:pPr>
        <w:pStyle w:val="Normal1"/>
        <w:numPr>
          <w:ilvl w:val="0"/>
          <w:numId w:val="39"/>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In LEDCs much of the food is produced on small, inefficient subsistence farms and together with problems caused by extreme weather, means that food production on a national scale may be inadequate to feed all the people.</w:t>
      </w:r>
    </w:p>
    <w:p w14:paraId="320BF9B9" w14:textId="77777777" w:rsidR="002739F5" w:rsidRPr="006F2CCF" w:rsidRDefault="002739F5" w:rsidP="002739F5">
      <w:pPr>
        <w:pStyle w:val="Normal1"/>
        <w:spacing w:after="200" w:line="276" w:lineRule="auto"/>
        <w:rPr>
          <w:rFonts w:ascii="Calibri" w:eastAsia="Calibri" w:hAnsi="Calibri" w:cs="Calibri"/>
          <w:b/>
          <w:sz w:val="22"/>
          <w:szCs w:val="22"/>
          <w:lang w:val="en-US"/>
        </w:rPr>
      </w:pPr>
      <w:r w:rsidRPr="006F2CCF">
        <w:rPr>
          <w:rFonts w:ascii="Calibri" w:eastAsia="Calibri" w:hAnsi="Calibri" w:cs="Calibri"/>
          <w:b/>
          <w:sz w:val="22"/>
          <w:szCs w:val="22"/>
          <w:lang w:val="en-US"/>
        </w:rPr>
        <w:t>Trade</w:t>
      </w:r>
    </w:p>
    <w:p w14:paraId="107808CC" w14:textId="77777777" w:rsidR="002739F5" w:rsidRPr="006F2CCF" w:rsidRDefault="002739F5" w:rsidP="002739F5">
      <w:pPr>
        <w:pStyle w:val="Normal1"/>
        <w:numPr>
          <w:ilvl w:val="0"/>
          <w:numId w:val="38"/>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Trade is the exchange of goods and services between countries.</w:t>
      </w:r>
    </w:p>
    <w:p w14:paraId="67F644BC" w14:textId="77777777" w:rsidR="002739F5" w:rsidRPr="006F2CCF" w:rsidRDefault="002739F5" w:rsidP="002739F5">
      <w:pPr>
        <w:pStyle w:val="Normal1"/>
        <w:numPr>
          <w:ilvl w:val="0"/>
          <w:numId w:val="38"/>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lastRenderedPageBreak/>
        <w:t>Goods, e.g. raw materials, food and manufactured products are called visible trade.</w:t>
      </w:r>
    </w:p>
    <w:p w14:paraId="6DB7DD33" w14:textId="77777777" w:rsidR="002739F5" w:rsidRPr="006F2CCF" w:rsidRDefault="002739F5" w:rsidP="002739F5">
      <w:pPr>
        <w:pStyle w:val="Normal1"/>
        <w:numPr>
          <w:ilvl w:val="0"/>
          <w:numId w:val="38"/>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Services, e.g. money spent by tourists, or foreign aid, are called invisible trade.</w:t>
      </w:r>
    </w:p>
    <w:p w14:paraId="41ADE5DD" w14:textId="77777777" w:rsidR="002739F5" w:rsidRPr="006F2CCF" w:rsidRDefault="002739F5" w:rsidP="002739F5">
      <w:pPr>
        <w:pStyle w:val="Normal1"/>
        <w:numPr>
          <w:ilvl w:val="0"/>
          <w:numId w:val="38"/>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Many LEDCs export primary products.</w:t>
      </w:r>
    </w:p>
    <w:p w14:paraId="47581E56" w14:textId="77777777" w:rsidR="002739F5" w:rsidRPr="006F2CCF" w:rsidRDefault="002739F5" w:rsidP="002739F5">
      <w:pPr>
        <w:pStyle w:val="Normal1"/>
        <w:numPr>
          <w:ilvl w:val="0"/>
          <w:numId w:val="38"/>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These include things like oil, cotton, iron, bananas, coffee and cocoa. MEDCs export a greater number and range of secondary products.</w:t>
      </w:r>
    </w:p>
    <w:p w14:paraId="1A9094EC" w14:textId="77777777" w:rsidR="002739F5" w:rsidRPr="006F2CCF" w:rsidRDefault="002739F5" w:rsidP="002739F5">
      <w:pPr>
        <w:pStyle w:val="Normal1"/>
        <w:numPr>
          <w:ilvl w:val="0"/>
          <w:numId w:val="38"/>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These are often manufactured goods which are made from primary products from LEDCs.</w:t>
      </w:r>
    </w:p>
    <w:p w14:paraId="37ADE6BF" w14:textId="77777777" w:rsidR="002739F5" w:rsidRPr="00C330CD" w:rsidRDefault="002739F5" w:rsidP="002739F5">
      <w:pPr>
        <w:pStyle w:val="Normal1"/>
        <w:numPr>
          <w:ilvl w:val="0"/>
          <w:numId w:val="38"/>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Over 50% of trade takes place between MEDC countries, for example, the trading of cars to provide everybody with a greater choice.</w:t>
      </w:r>
    </w:p>
    <w:p w14:paraId="2579EC07" w14:textId="77777777" w:rsidR="002739F5" w:rsidRPr="006F2CCF" w:rsidRDefault="002739F5" w:rsidP="002739F5">
      <w:pPr>
        <w:pStyle w:val="Normal1"/>
        <w:numPr>
          <w:ilvl w:val="0"/>
          <w:numId w:val="38"/>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Less trading happens between LEDCs as most of the LEDCs produce the same products.</w:t>
      </w:r>
    </w:p>
    <w:p w14:paraId="32FE1600" w14:textId="26A9E53E" w:rsidR="0010683C" w:rsidRPr="00100B63" w:rsidRDefault="002739F5" w:rsidP="00F73A43">
      <w:pPr>
        <w:pStyle w:val="Normal1"/>
        <w:numPr>
          <w:ilvl w:val="0"/>
          <w:numId w:val="38"/>
        </w:numPr>
        <w:spacing w:after="200" w:line="276" w:lineRule="auto"/>
        <w:rPr>
          <w:rFonts w:ascii="Calibri" w:eastAsia="Calibri" w:hAnsi="Calibri" w:cs="Calibri"/>
          <w:sz w:val="22"/>
          <w:szCs w:val="22"/>
          <w:lang w:val="en-US"/>
        </w:rPr>
      </w:pPr>
      <w:r w:rsidRPr="006F2CCF">
        <w:rPr>
          <w:rFonts w:ascii="Calibri" w:eastAsia="Calibri" w:hAnsi="Calibri" w:cs="Calibri"/>
          <w:sz w:val="22"/>
          <w:szCs w:val="22"/>
          <w:lang w:val="en-US"/>
        </w:rPr>
        <w:t>Rich countries in North America, especially the USA, and countries in free trade areas, such as the EU, dominate world trade.</w:t>
      </w:r>
    </w:p>
    <w:p w14:paraId="40760C7E" w14:textId="72242F7D" w:rsidR="0066442C" w:rsidRPr="008C0901" w:rsidRDefault="0066442C" w:rsidP="0066442C">
      <w:pPr>
        <w:pStyle w:val="Normal1"/>
        <w:spacing w:after="200" w:line="276" w:lineRule="auto"/>
        <w:rPr>
          <w:rFonts w:ascii="Calibri" w:eastAsia="Calibri" w:hAnsi="Calibri" w:cs="Calibri"/>
          <w:sz w:val="22"/>
          <w:szCs w:val="22"/>
          <w:lang w:val="en-US"/>
        </w:rPr>
      </w:pPr>
      <w:r w:rsidRPr="00F028D7">
        <w:rPr>
          <w:rFonts w:asciiTheme="majorHAnsi" w:eastAsia="Calibri" w:hAnsiTheme="majorHAnsi" w:cs="Calibri"/>
          <w:sz w:val="22"/>
          <w:szCs w:val="22"/>
          <w:lang w:val="en-US"/>
        </w:rPr>
        <w:t>ESS can be like learning a new language</w:t>
      </w:r>
      <w:r w:rsidRPr="008C0901">
        <w:rPr>
          <w:rFonts w:ascii="Calibri" w:eastAsia="Calibri" w:hAnsi="Calibri" w:cs="Calibri"/>
          <w:sz w:val="22"/>
          <w:szCs w:val="22"/>
          <w:lang w:val="en-US"/>
        </w:rPr>
        <w:t>. So many words are not commonly used in everyday English. This</w:t>
      </w:r>
      <w:r>
        <w:rPr>
          <w:rFonts w:ascii="Calibri" w:eastAsia="Calibri" w:hAnsi="Calibri" w:cs="Calibri"/>
          <w:sz w:val="22"/>
          <w:szCs w:val="22"/>
          <w:lang w:val="en-US"/>
        </w:rPr>
        <w:t xml:space="preserve"> can be challenging</w:t>
      </w:r>
      <w:r w:rsidRPr="008C0901">
        <w:rPr>
          <w:rFonts w:ascii="Calibri" w:eastAsia="Calibri" w:hAnsi="Calibri" w:cs="Calibri"/>
          <w:sz w:val="22"/>
          <w:szCs w:val="22"/>
          <w:lang w:val="en-US"/>
        </w:rPr>
        <w:t>. T</w:t>
      </w:r>
      <w:r>
        <w:rPr>
          <w:rFonts w:ascii="Calibri" w:eastAsia="Calibri" w:hAnsi="Calibri" w:cs="Calibri"/>
          <w:sz w:val="22"/>
          <w:szCs w:val="22"/>
          <w:lang w:val="en-US"/>
        </w:rPr>
        <w:t xml:space="preserve">o help you keep up with ESS Terms, </w:t>
      </w:r>
      <w:r w:rsidRPr="008C0901">
        <w:rPr>
          <w:rFonts w:ascii="Calibri" w:eastAsia="Calibri" w:hAnsi="Calibri" w:cs="Calibri"/>
          <w:sz w:val="22"/>
          <w:szCs w:val="22"/>
          <w:lang w:val="en-US"/>
        </w:rPr>
        <w:t>you will</w:t>
      </w:r>
      <w:r>
        <w:rPr>
          <w:rFonts w:ascii="Calibri" w:eastAsia="Calibri" w:hAnsi="Calibri" w:cs="Calibri"/>
          <w:sz w:val="22"/>
          <w:szCs w:val="22"/>
          <w:lang w:val="en-US"/>
        </w:rPr>
        <w:t xml:space="preserve"> need to create your own ESS</w:t>
      </w:r>
      <w:r w:rsidRPr="008C0901">
        <w:rPr>
          <w:rFonts w:ascii="Calibri" w:eastAsia="Calibri" w:hAnsi="Calibri" w:cs="Calibri"/>
          <w:sz w:val="22"/>
          <w:szCs w:val="22"/>
          <w:lang w:val="en-US"/>
        </w:rPr>
        <w:t xml:space="preserve"> DICTIONARY. You </w:t>
      </w:r>
      <w:r>
        <w:rPr>
          <w:rFonts w:ascii="Calibri" w:eastAsia="Calibri" w:hAnsi="Calibri" w:cs="Calibri"/>
          <w:sz w:val="22"/>
          <w:szCs w:val="22"/>
          <w:lang w:val="en-US"/>
        </w:rPr>
        <w:t>should</w:t>
      </w:r>
      <w:r w:rsidRPr="008C0901">
        <w:rPr>
          <w:rFonts w:ascii="Calibri" w:eastAsia="Calibri" w:hAnsi="Calibri" w:cs="Calibri"/>
          <w:sz w:val="22"/>
          <w:szCs w:val="22"/>
          <w:lang w:val="en-US"/>
        </w:rPr>
        <w:t xml:space="preserve"> add to this over the year and keep it in your notebook or on a page file THAT YOU CAN UPDATE AND ADD TO EASILY. Most of the vocabulary words can be found either on your STUDY GUIDE or at mrgscience.com. </w:t>
      </w:r>
    </w:p>
    <w:p w14:paraId="582640DB" w14:textId="55DC62EF" w:rsidR="0066442C" w:rsidRDefault="0066442C" w:rsidP="0066442C">
      <w:pPr>
        <w:pStyle w:val="Normal1"/>
        <w:spacing w:after="200" w:line="276" w:lineRule="auto"/>
        <w:rPr>
          <w:rFonts w:ascii="Calibri" w:eastAsia="Calibri" w:hAnsi="Calibri" w:cs="Calibri"/>
          <w:sz w:val="22"/>
          <w:szCs w:val="22"/>
          <w:lang w:val="en-US"/>
        </w:rPr>
      </w:pPr>
      <w:r w:rsidRPr="008C0901">
        <w:rPr>
          <w:rFonts w:ascii="Calibri" w:eastAsia="Calibri" w:hAnsi="Calibri" w:cs="Calibri"/>
          <w:sz w:val="22"/>
          <w:szCs w:val="22"/>
          <w:lang w:val="en-US"/>
        </w:rPr>
        <w:t>You will be responsible for leaning the words and their meaning. Periodic quizzes will be given on the words.</w:t>
      </w:r>
      <w:r>
        <w:rPr>
          <w:rFonts w:ascii="Calibri" w:eastAsia="Calibri" w:hAnsi="Calibri" w:cs="Calibri"/>
          <w:sz w:val="22"/>
          <w:szCs w:val="22"/>
          <w:lang w:val="en-US"/>
        </w:rPr>
        <w:t xml:space="preserve"> S</w:t>
      </w:r>
      <w:r w:rsidRPr="008C0901">
        <w:rPr>
          <w:rFonts w:ascii="Calibri" w:eastAsia="Calibri" w:hAnsi="Calibri" w:cs="Calibri"/>
          <w:sz w:val="22"/>
          <w:szCs w:val="22"/>
          <w:lang w:val="en-US"/>
        </w:rPr>
        <w:t>o, make your dictionary creative and you will remember the words more easily.</w:t>
      </w:r>
    </w:p>
    <w:p w14:paraId="4E93046C" w14:textId="77777777" w:rsidR="0066442C" w:rsidRPr="009B61AD" w:rsidRDefault="0066442C" w:rsidP="0066442C">
      <w:pPr>
        <w:pStyle w:val="Normal1"/>
        <w:rPr>
          <w:rFonts w:ascii="Calibri" w:eastAsia="Calibri" w:hAnsi="Calibri" w:cs="Calibri"/>
          <w:b/>
          <w:sz w:val="22"/>
          <w:szCs w:val="22"/>
        </w:rPr>
      </w:pPr>
      <w:r w:rsidRPr="009B61AD">
        <w:rPr>
          <w:rFonts w:ascii="Calibri" w:eastAsia="Calibri" w:hAnsi="Calibri" w:cs="Calibri"/>
          <w:b/>
          <w:sz w:val="22"/>
          <w:szCs w:val="22"/>
        </w:rPr>
        <w:t>KEY TERMS</w:t>
      </w:r>
    </w:p>
    <w:p w14:paraId="791D8E87" w14:textId="77777777" w:rsidR="0066442C" w:rsidRDefault="0066442C" w:rsidP="0066442C">
      <w:pPr>
        <w:pStyle w:val="Normal1"/>
        <w:rPr>
          <w:rFonts w:ascii="Calibri" w:eastAsia="Calibri" w:hAnsi="Calibri" w:cs="Calibri"/>
          <w:sz w:val="22"/>
          <w:szCs w:val="22"/>
        </w:rPr>
      </w:pPr>
    </w:p>
    <w:p w14:paraId="791AA8AC" w14:textId="2B1DADB7"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natural capital</w:t>
      </w:r>
    </w:p>
    <w:p w14:paraId="2C9E18BA" w14:textId="77777777" w:rsidR="006B10F0" w:rsidRPr="006B10F0" w:rsidRDefault="006B10F0" w:rsidP="006B10F0">
      <w:pPr>
        <w:pStyle w:val="Normal1"/>
        <w:rPr>
          <w:rFonts w:ascii="Calibri" w:eastAsia="Calibri" w:hAnsi="Calibri" w:cs="Calibri"/>
          <w:sz w:val="22"/>
          <w:szCs w:val="22"/>
        </w:rPr>
      </w:pPr>
    </w:p>
    <w:p w14:paraId="0EC5BD62" w14:textId="482769D7"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fossil fuel</w:t>
      </w:r>
    </w:p>
    <w:p w14:paraId="2B1447E1" w14:textId="77777777" w:rsidR="006B10F0" w:rsidRPr="006B10F0" w:rsidRDefault="006B10F0" w:rsidP="006B10F0">
      <w:pPr>
        <w:pStyle w:val="Normal1"/>
        <w:rPr>
          <w:rFonts w:ascii="Calibri" w:eastAsia="Calibri" w:hAnsi="Calibri" w:cs="Calibri"/>
          <w:sz w:val="22"/>
          <w:szCs w:val="22"/>
        </w:rPr>
      </w:pPr>
    </w:p>
    <w:p w14:paraId="52FF057C" w14:textId="4416565C"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sustainability</w:t>
      </w:r>
    </w:p>
    <w:p w14:paraId="27FBD62C" w14:textId="77777777" w:rsidR="006B10F0" w:rsidRPr="006B10F0" w:rsidRDefault="006B10F0" w:rsidP="006B10F0">
      <w:pPr>
        <w:pStyle w:val="Normal1"/>
        <w:rPr>
          <w:rFonts w:ascii="Calibri" w:eastAsia="Calibri" w:hAnsi="Calibri" w:cs="Calibri"/>
          <w:sz w:val="22"/>
          <w:szCs w:val="22"/>
        </w:rPr>
      </w:pPr>
    </w:p>
    <w:p w14:paraId="1C823852" w14:textId="03542C28"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optional value</w:t>
      </w:r>
    </w:p>
    <w:p w14:paraId="4F2EA9A9" w14:textId="77777777" w:rsidR="006B10F0" w:rsidRPr="006B10F0" w:rsidRDefault="006B10F0" w:rsidP="006B10F0">
      <w:pPr>
        <w:pStyle w:val="Normal1"/>
        <w:rPr>
          <w:rFonts w:ascii="Calibri" w:eastAsia="Calibri" w:hAnsi="Calibri" w:cs="Calibri"/>
          <w:sz w:val="22"/>
          <w:szCs w:val="22"/>
        </w:rPr>
      </w:pPr>
    </w:p>
    <w:p w14:paraId="4AB76633" w14:textId="4C2F9BE7"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packaging</w:t>
      </w:r>
    </w:p>
    <w:p w14:paraId="597CBFCA" w14:textId="77777777" w:rsidR="006B10F0" w:rsidRPr="006B10F0" w:rsidRDefault="006B10F0" w:rsidP="006B10F0">
      <w:pPr>
        <w:pStyle w:val="Normal1"/>
        <w:rPr>
          <w:rFonts w:ascii="Calibri" w:eastAsia="Calibri" w:hAnsi="Calibri" w:cs="Calibri"/>
          <w:sz w:val="22"/>
          <w:szCs w:val="22"/>
        </w:rPr>
      </w:pPr>
    </w:p>
    <w:p w14:paraId="78D88625" w14:textId="21D67E2E"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​cultural service</w:t>
      </w:r>
    </w:p>
    <w:p w14:paraId="3CB35D5D" w14:textId="77777777" w:rsidR="006B10F0" w:rsidRPr="006B10F0" w:rsidRDefault="006B10F0" w:rsidP="006B10F0">
      <w:pPr>
        <w:pStyle w:val="Normal1"/>
        <w:rPr>
          <w:rFonts w:ascii="Calibri" w:eastAsia="Calibri" w:hAnsi="Calibri" w:cs="Calibri"/>
          <w:sz w:val="22"/>
          <w:szCs w:val="22"/>
        </w:rPr>
      </w:pPr>
    </w:p>
    <w:p w14:paraId="259F2E8E" w14:textId="48118A88"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​indirect use</w:t>
      </w:r>
    </w:p>
    <w:p w14:paraId="63FC63C3" w14:textId="77777777" w:rsidR="006B10F0" w:rsidRPr="006B10F0" w:rsidRDefault="006B10F0" w:rsidP="006B10F0">
      <w:pPr>
        <w:pStyle w:val="Normal1"/>
        <w:rPr>
          <w:rFonts w:ascii="Calibri" w:eastAsia="Calibri" w:hAnsi="Calibri" w:cs="Calibri"/>
          <w:sz w:val="22"/>
          <w:szCs w:val="22"/>
        </w:rPr>
      </w:pPr>
    </w:p>
    <w:p w14:paraId="66C9D3D4" w14:textId="648C204E"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​tragedy of commons</w:t>
      </w:r>
    </w:p>
    <w:p w14:paraId="6EC042D3" w14:textId="77777777" w:rsidR="006B10F0" w:rsidRPr="006B10F0" w:rsidRDefault="006B10F0" w:rsidP="006B10F0">
      <w:pPr>
        <w:pStyle w:val="Normal1"/>
        <w:rPr>
          <w:rFonts w:ascii="Calibri" w:eastAsia="Calibri" w:hAnsi="Calibri" w:cs="Calibri"/>
          <w:sz w:val="22"/>
          <w:szCs w:val="22"/>
        </w:rPr>
      </w:pPr>
    </w:p>
    <w:p w14:paraId="5FBF1638" w14:textId="60D08778" w:rsidR="00F955B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destination footprint</w:t>
      </w:r>
    </w:p>
    <w:p w14:paraId="3AE9F94F" w14:textId="77777777" w:rsidR="006B10F0" w:rsidRDefault="006B10F0" w:rsidP="006B10F0">
      <w:pPr>
        <w:pStyle w:val="Normal1"/>
        <w:rPr>
          <w:rFonts w:ascii="Calibri" w:eastAsia="Calibri" w:hAnsi="Calibri" w:cs="Calibri"/>
          <w:sz w:val="22"/>
          <w:szCs w:val="22"/>
        </w:rPr>
      </w:pPr>
    </w:p>
    <w:p w14:paraId="6EDDB26D" w14:textId="3D0E290F"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lastRenderedPageBreak/>
        <w:t>natural income</w:t>
      </w:r>
    </w:p>
    <w:p w14:paraId="634A0AB9" w14:textId="77777777" w:rsidR="006B10F0" w:rsidRPr="006B10F0" w:rsidRDefault="006B10F0" w:rsidP="006B10F0">
      <w:pPr>
        <w:pStyle w:val="Normal1"/>
        <w:rPr>
          <w:rFonts w:ascii="Calibri" w:eastAsia="Calibri" w:hAnsi="Calibri" w:cs="Calibri"/>
          <w:sz w:val="22"/>
          <w:szCs w:val="22"/>
        </w:rPr>
      </w:pPr>
    </w:p>
    <w:p w14:paraId="4A12E054" w14:textId="2A8A5917"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replenishable</w:t>
      </w:r>
    </w:p>
    <w:p w14:paraId="188880D4" w14:textId="77777777" w:rsidR="006B10F0" w:rsidRPr="006B10F0" w:rsidRDefault="006B10F0" w:rsidP="006B10F0">
      <w:pPr>
        <w:pStyle w:val="Normal1"/>
        <w:rPr>
          <w:rFonts w:ascii="Calibri" w:eastAsia="Calibri" w:hAnsi="Calibri" w:cs="Calibri"/>
          <w:sz w:val="22"/>
          <w:szCs w:val="22"/>
        </w:rPr>
      </w:pPr>
    </w:p>
    <w:p w14:paraId="5134E389" w14:textId="47C304B4"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goods</w:t>
      </w:r>
    </w:p>
    <w:p w14:paraId="1F98565E" w14:textId="77777777" w:rsidR="006B10F0" w:rsidRPr="006B10F0" w:rsidRDefault="006B10F0" w:rsidP="006B10F0">
      <w:pPr>
        <w:pStyle w:val="Normal1"/>
        <w:rPr>
          <w:rFonts w:ascii="Calibri" w:eastAsia="Calibri" w:hAnsi="Calibri" w:cs="Calibri"/>
          <w:sz w:val="22"/>
          <w:szCs w:val="22"/>
        </w:rPr>
      </w:pPr>
    </w:p>
    <w:p w14:paraId="7509E39F" w14:textId="323619FC"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existence values</w:t>
      </w:r>
    </w:p>
    <w:p w14:paraId="608F971C" w14:textId="77777777" w:rsidR="006B10F0" w:rsidRPr="006B10F0" w:rsidRDefault="006B10F0" w:rsidP="006B10F0">
      <w:pPr>
        <w:pStyle w:val="Normal1"/>
        <w:rPr>
          <w:rFonts w:ascii="Calibri" w:eastAsia="Calibri" w:hAnsi="Calibri" w:cs="Calibri"/>
          <w:sz w:val="22"/>
          <w:szCs w:val="22"/>
        </w:rPr>
      </w:pPr>
    </w:p>
    <w:p w14:paraId="176E3756" w14:textId="7FA500B5"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marketing</w:t>
      </w:r>
    </w:p>
    <w:p w14:paraId="78192366" w14:textId="77777777" w:rsidR="006B10F0" w:rsidRPr="006B10F0" w:rsidRDefault="006B10F0" w:rsidP="006B10F0">
      <w:pPr>
        <w:pStyle w:val="Normal1"/>
        <w:rPr>
          <w:rFonts w:ascii="Calibri" w:eastAsia="Calibri" w:hAnsi="Calibri" w:cs="Calibri"/>
          <w:sz w:val="22"/>
          <w:szCs w:val="22"/>
        </w:rPr>
      </w:pPr>
    </w:p>
    <w:p w14:paraId="7A4D995B" w14:textId="777005CC"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​ecosystem services</w:t>
      </w:r>
    </w:p>
    <w:p w14:paraId="1F9B6C28" w14:textId="77777777" w:rsidR="006B10F0" w:rsidRPr="006B10F0" w:rsidRDefault="006B10F0" w:rsidP="006B10F0">
      <w:pPr>
        <w:pStyle w:val="Normal1"/>
        <w:rPr>
          <w:rFonts w:ascii="Calibri" w:eastAsia="Calibri" w:hAnsi="Calibri" w:cs="Calibri"/>
          <w:sz w:val="22"/>
          <w:szCs w:val="22"/>
        </w:rPr>
      </w:pPr>
    </w:p>
    <w:p w14:paraId="0E014454" w14:textId="2890F68D"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​optional values</w:t>
      </w:r>
    </w:p>
    <w:p w14:paraId="5C4F45A7" w14:textId="77777777" w:rsidR="006B10F0" w:rsidRPr="006B10F0" w:rsidRDefault="006B10F0" w:rsidP="006B10F0">
      <w:pPr>
        <w:pStyle w:val="Normal1"/>
        <w:rPr>
          <w:rFonts w:ascii="Calibri" w:eastAsia="Calibri" w:hAnsi="Calibri" w:cs="Calibri"/>
          <w:sz w:val="22"/>
          <w:szCs w:val="22"/>
        </w:rPr>
      </w:pPr>
    </w:p>
    <w:p w14:paraId="61A6FF30" w14:textId="5F379030"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​Recyclable</w:t>
      </w:r>
    </w:p>
    <w:p w14:paraId="169528C2" w14:textId="77777777" w:rsidR="006B10F0" w:rsidRPr="006B10F0" w:rsidRDefault="006B10F0" w:rsidP="006B10F0">
      <w:pPr>
        <w:pStyle w:val="Normal1"/>
        <w:rPr>
          <w:rFonts w:ascii="Calibri" w:eastAsia="Calibri" w:hAnsi="Calibri" w:cs="Calibri"/>
          <w:sz w:val="22"/>
          <w:szCs w:val="22"/>
        </w:rPr>
      </w:pPr>
    </w:p>
    <w:p w14:paraId="14F38F00" w14:textId="71A3780C"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​Ecotourism</w:t>
      </w:r>
    </w:p>
    <w:p w14:paraId="274152CE" w14:textId="77777777" w:rsidR="006B10F0" w:rsidRDefault="006B10F0" w:rsidP="006B10F0">
      <w:pPr>
        <w:pStyle w:val="Normal1"/>
        <w:rPr>
          <w:rFonts w:ascii="Calibri" w:eastAsia="Calibri" w:hAnsi="Calibri" w:cs="Calibri"/>
          <w:sz w:val="22"/>
          <w:szCs w:val="22"/>
        </w:rPr>
      </w:pPr>
    </w:p>
    <w:p w14:paraId="0B7E4564" w14:textId="101278CA"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rate of harvest</w:t>
      </w:r>
    </w:p>
    <w:p w14:paraId="2FB08998" w14:textId="77777777" w:rsidR="006B10F0" w:rsidRPr="006B10F0" w:rsidRDefault="006B10F0" w:rsidP="006B10F0">
      <w:pPr>
        <w:pStyle w:val="Normal1"/>
        <w:rPr>
          <w:rFonts w:ascii="Calibri" w:eastAsia="Calibri" w:hAnsi="Calibri" w:cs="Calibri"/>
          <w:sz w:val="22"/>
          <w:szCs w:val="22"/>
        </w:rPr>
      </w:pPr>
    </w:p>
    <w:p w14:paraId="0638CDFF" w14:textId="229B4624"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economic value</w:t>
      </w:r>
    </w:p>
    <w:p w14:paraId="39DE9637" w14:textId="77777777" w:rsidR="006B10F0" w:rsidRPr="006B10F0" w:rsidRDefault="006B10F0" w:rsidP="006B10F0">
      <w:pPr>
        <w:pStyle w:val="Normal1"/>
        <w:rPr>
          <w:rFonts w:ascii="Calibri" w:eastAsia="Calibri" w:hAnsi="Calibri" w:cs="Calibri"/>
          <w:sz w:val="22"/>
          <w:szCs w:val="22"/>
        </w:rPr>
      </w:pPr>
    </w:p>
    <w:p w14:paraId="4C4359BF" w14:textId="2B358C3B"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dynamic</w:t>
      </w:r>
    </w:p>
    <w:p w14:paraId="40517B84" w14:textId="77777777" w:rsidR="006B10F0" w:rsidRPr="006B10F0" w:rsidRDefault="006B10F0" w:rsidP="006B10F0">
      <w:pPr>
        <w:pStyle w:val="Normal1"/>
        <w:rPr>
          <w:rFonts w:ascii="Calibri" w:eastAsia="Calibri" w:hAnsi="Calibri" w:cs="Calibri"/>
          <w:sz w:val="22"/>
          <w:szCs w:val="22"/>
        </w:rPr>
      </w:pPr>
    </w:p>
    <w:p w14:paraId="4ED6D15F" w14:textId="10FC46C1"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regeneration</w:t>
      </w:r>
    </w:p>
    <w:p w14:paraId="39331EC0" w14:textId="77777777" w:rsidR="006B10F0" w:rsidRPr="006B10F0" w:rsidRDefault="006B10F0" w:rsidP="006B10F0">
      <w:pPr>
        <w:pStyle w:val="Normal1"/>
        <w:rPr>
          <w:rFonts w:ascii="Calibri" w:eastAsia="Calibri" w:hAnsi="Calibri" w:cs="Calibri"/>
          <w:sz w:val="22"/>
          <w:szCs w:val="22"/>
        </w:rPr>
      </w:pPr>
    </w:p>
    <w:p w14:paraId="222B1350" w14:textId="792F6DE9"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​supporting services</w:t>
      </w:r>
    </w:p>
    <w:p w14:paraId="2B986C65" w14:textId="77777777" w:rsidR="006B10F0" w:rsidRPr="006B10F0" w:rsidRDefault="006B10F0" w:rsidP="006B10F0">
      <w:pPr>
        <w:pStyle w:val="Normal1"/>
        <w:rPr>
          <w:rFonts w:ascii="Calibri" w:eastAsia="Calibri" w:hAnsi="Calibri" w:cs="Calibri"/>
          <w:sz w:val="22"/>
          <w:szCs w:val="22"/>
        </w:rPr>
      </w:pPr>
    </w:p>
    <w:p w14:paraId="6990A9D2" w14:textId="11833623"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​direct use</w:t>
      </w:r>
    </w:p>
    <w:p w14:paraId="71C08F37" w14:textId="03431B28" w:rsidR="006B10F0" w:rsidRDefault="006B10F0" w:rsidP="006B10F0">
      <w:pPr>
        <w:pStyle w:val="Normal1"/>
        <w:rPr>
          <w:rFonts w:ascii="Calibri" w:eastAsia="Calibri" w:hAnsi="Calibri" w:cs="Calibri"/>
          <w:sz w:val="22"/>
          <w:szCs w:val="22"/>
        </w:rPr>
      </w:pPr>
    </w:p>
    <w:p w14:paraId="40758FD8" w14:textId="77777777" w:rsidR="006B10F0" w:rsidRPr="006B10F0" w:rsidRDefault="006B10F0" w:rsidP="006B10F0">
      <w:pPr>
        <w:pStyle w:val="Normal1"/>
        <w:rPr>
          <w:rFonts w:ascii="Calibri" w:eastAsia="Calibri" w:hAnsi="Calibri" w:cs="Calibri"/>
          <w:sz w:val="22"/>
          <w:szCs w:val="22"/>
        </w:rPr>
      </w:pPr>
    </w:p>
    <w:p w14:paraId="6DCFBB3F" w14:textId="791C21CB"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existence values</w:t>
      </w:r>
    </w:p>
    <w:p w14:paraId="47494ECC" w14:textId="77777777" w:rsidR="006B10F0" w:rsidRPr="006B10F0" w:rsidRDefault="006B10F0" w:rsidP="006B10F0">
      <w:pPr>
        <w:pStyle w:val="Normal1"/>
        <w:rPr>
          <w:rFonts w:ascii="Calibri" w:eastAsia="Calibri" w:hAnsi="Calibri" w:cs="Calibri"/>
          <w:sz w:val="22"/>
          <w:szCs w:val="22"/>
        </w:rPr>
      </w:pPr>
    </w:p>
    <w:p w14:paraId="554F578C" w14:textId="6260D13B"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​resource depletion</w:t>
      </w:r>
    </w:p>
    <w:p w14:paraId="3747BE91" w14:textId="77777777" w:rsidR="006B10F0" w:rsidRPr="006B10F0" w:rsidRDefault="006B10F0" w:rsidP="006B10F0">
      <w:pPr>
        <w:pStyle w:val="Normal1"/>
        <w:rPr>
          <w:rFonts w:ascii="Calibri" w:eastAsia="Calibri" w:hAnsi="Calibri" w:cs="Calibri"/>
          <w:sz w:val="22"/>
          <w:szCs w:val="22"/>
        </w:rPr>
      </w:pPr>
    </w:p>
    <w:p w14:paraId="29FDA4CF" w14:textId="56669D5C"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​ESI</w:t>
      </w:r>
    </w:p>
    <w:p w14:paraId="39AFC6B6" w14:textId="77777777" w:rsidR="006B10F0" w:rsidRDefault="006B10F0" w:rsidP="006B10F0">
      <w:pPr>
        <w:pStyle w:val="Normal1"/>
        <w:rPr>
          <w:rFonts w:ascii="Calibri" w:eastAsia="Calibri" w:hAnsi="Calibri" w:cs="Calibri"/>
          <w:sz w:val="22"/>
          <w:szCs w:val="22"/>
        </w:rPr>
      </w:pPr>
    </w:p>
    <w:p w14:paraId="485A1B36" w14:textId="7CB7DFA6"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Renewable</w:t>
      </w:r>
    </w:p>
    <w:p w14:paraId="370547E2" w14:textId="77777777" w:rsidR="006B10F0" w:rsidRPr="006B10F0" w:rsidRDefault="006B10F0" w:rsidP="006B10F0">
      <w:pPr>
        <w:pStyle w:val="Normal1"/>
        <w:rPr>
          <w:rFonts w:ascii="Calibri" w:eastAsia="Calibri" w:hAnsi="Calibri" w:cs="Calibri"/>
          <w:sz w:val="22"/>
          <w:szCs w:val="22"/>
        </w:rPr>
      </w:pPr>
    </w:p>
    <w:p w14:paraId="43D2C4CD" w14:textId="350BE502"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ecological value</w:t>
      </w:r>
    </w:p>
    <w:p w14:paraId="245D4164" w14:textId="77777777" w:rsidR="006B10F0" w:rsidRPr="006B10F0" w:rsidRDefault="006B10F0" w:rsidP="006B10F0">
      <w:pPr>
        <w:pStyle w:val="Normal1"/>
        <w:rPr>
          <w:rFonts w:ascii="Calibri" w:eastAsia="Calibri" w:hAnsi="Calibri" w:cs="Calibri"/>
          <w:sz w:val="22"/>
          <w:szCs w:val="22"/>
        </w:rPr>
      </w:pPr>
    </w:p>
    <w:p w14:paraId="07D4D2AE" w14:textId="28A24DA1"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intrinsic value</w:t>
      </w:r>
    </w:p>
    <w:p w14:paraId="076B1DDC" w14:textId="77777777" w:rsidR="006B10F0" w:rsidRPr="006B10F0" w:rsidRDefault="006B10F0" w:rsidP="006B10F0">
      <w:pPr>
        <w:pStyle w:val="Normal1"/>
        <w:rPr>
          <w:rFonts w:ascii="Calibri" w:eastAsia="Calibri" w:hAnsi="Calibri" w:cs="Calibri"/>
          <w:sz w:val="22"/>
          <w:szCs w:val="22"/>
        </w:rPr>
      </w:pPr>
    </w:p>
    <w:p w14:paraId="0AA30766" w14:textId="336525F0"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harvesting</w:t>
      </w:r>
    </w:p>
    <w:p w14:paraId="4A6D37B0" w14:textId="77777777" w:rsidR="006B10F0" w:rsidRPr="006B10F0" w:rsidRDefault="006B10F0" w:rsidP="006B10F0">
      <w:pPr>
        <w:pStyle w:val="Normal1"/>
        <w:rPr>
          <w:rFonts w:ascii="Calibri" w:eastAsia="Calibri" w:hAnsi="Calibri" w:cs="Calibri"/>
          <w:sz w:val="22"/>
          <w:szCs w:val="22"/>
        </w:rPr>
      </w:pPr>
    </w:p>
    <w:p w14:paraId="2B5F91A6" w14:textId="5AFE2A0F"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​regulating services</w:t>
      </w:r>
    </w:p>
    <w:p w14:paraId="63A07A75" w14:textId="77777777" w:rsidR="006B10F0" w:rsidRPr="006B10F0" w:rsidRDefault="006B10F0" w:rsidP="006B10F0">
      <w:pPr>
        <w:pStyle w:val="Normal1"/>
        <w:rPr>
          <w:rFonts w:ascii="Calibri" w:eastAsia="Calibri" w:hAnsi="Calibri" w:cs="Calibri"/>
          <w:sz w:val="22"/>
          <w:szCs w:val="22"/>
        </w:rPr>
      </w:pPr>
    </w:p>
    <w:p w14:paraId="0C634C9F" w14:textId="1E86C1C2"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consumptive use</w:t>
      </w:r>
    </w:p>
    <w:p w14:paraId="32C3EE7E" w14:textId="77777777" w:rsidR="006B10F0" w:rsidRPr="006B10F0" w:rsidRDefault="006B10F0" w:rsidP="006B10F0">
      <w:pPr>
        <w:pStyle w:val="Normal1"/>
        <w:rPr>
          <w:rFonts w:ascii="Calibri" w:eastAsia="Calibri" w:hAnsi="Calibri" w:cs="Calibri"/>
          <w:sz w:val="22"/>
          <w:szCs w:val="22"/>
        </w:rPr>
      </w:pPr>
    </w:p>
    <w:p w14:paraId="587F35E5" w14:textId="21A12866"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recreational value</w:t>
      </w:r>
    </w:p>
    <w:p w14:paraId="3E97959D" w14:textId="77777777" w:rsidR="006B10F0" w:rsidRPr="006B10F0" w:rsidRDefault="006B10F0" w:rsidP="006B10F0">
      <w:pPr>
        <w:pStyle w:val="Normal1"/>
        <w:rPr>
          <w:rFonts w:ascii="Calibri" w:eastAsia="Calibri" w:hAnsi="Calibri" w:cs="Calibri"/>
          <w:sz w:val="22"/>
          <w:szCs w:val="22"/>
        </w:rPr>
      </w:pPr>
    </w:p>
    <w:p w14:paraId="410BC6D3" w14:textId="58538997"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sustainable yield</w:t>
      </w:r>
    </w:p>
    <w:p w14:paraId="17D252BB" w14:textId="77777777" w:rsidR="006B10F0" w:rsidRDefault="006B10F0" w:rsidP="006B10F0">
      <w:pPr>
        <w:pStyle w:val="Normal1"/>
        <w:rPr>
          <w:rFonts w:ascii="Calibri" w:eastAsia="Calibri" w:hAnsi="Calibri" w:cs="Calibri"/>
          <w:sz w:val="22"/>
          <w:szCs w:val="22"/>
        </w:rPr>
      </w:pPr>
    </w:p>
    <w:p w14:paraId="48136567" w14:textId="7ABC807C"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non-renewable</w:t>
      </w:r>
    </w:p>
    <w:p w14:paraId="2C9A09DD" w14:textId="77777777" w:rsidR="006B10F0" w:rsidRPr="006B10F0" w:rsidRDefault="006B10F0" w:rsidP="006B10F0">
      <w:pPr>
        <w:pStyle w:val="Normal1"/>
        <w:rPr>
          <w:rFonts w:ascii="Calibri" w:eastAsia="Calibri" w:hAnsi="Calibri" w:cs="Calibri"/>
          <w:sz w:val="22"/>
          <w:szCs w:val="22"/>
        </w:rPr>
      </w:pPr>
    </w:p>
    <w:p w14:paraId="2B260739" w14:textId="2C791DA8"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aesthetic value</w:t>
      </w:r>
    </w:p>
    <w:p w14:paraId="3D737C9D" w14:textId="77777777" w:rsidR="006B10F0" w:rsidRPr="006B10F0" w:rsidRDefault="006B10F0" w:rsidP="006B10F0">
      <w:pPr>
        <w:pStyle w:val="Normal1"/>
        <w:rPr>
          <w:rFonts w:ascii="Calibri" w:eastAsia="Calibri" w:hAnsi="Calibri" w:cs="Calibri"/>
          <w:sz w:val="22"/>
          <w:szCs w:val="22"/>
        </w:rPr>
      </w:pPr>
    </w:p>
    <w:p w14:paraId="6CEFD146" w14:textId="128070EC"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recreational</w:t>
      </w:r>
    </w:p>
    <w:p w14:paraId="6478D810" w14:textId="77777777" w:rsidR="006B10F0" w:rsidRPr="006B10F0" w:rsidRDefault="006B10F0" w:rsidP="006B10F0">
      <w:pPr>
        <w:pStyle w:val="Normal1"/>
        <w:rPr>
          <w:rFonts w:ascii="Calibri" w:eastAsia="Calibri" w:hAnsi="Calibri" w:cs="Calibri"/>
          <w:sz w:val="22"/>
          <w:szCs w:val="22"/>
        </w:rPr>
      </w:pPr>
    </w:p>
    <w:p w14:paraId="473C53C7" w14:textId="0B05BED9"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processing</w:t>
      </w:r>
    </w:p>
    <w:p w14:paraId="767746EC" w14:textId="77777777" w:rsidR="006B10F0" w:rsidRPr="006B10F0" w:rsidRDefault="006B10F0" w:rsidP="006B10F0">
      <w:pPr>
        <w:pStyle w:val="Normal1"/>
        <w:rPr>
          <w:rFonts w:ascii="Calibri" w:eastAsia="Calibri" w:hAnsi="Calibri" w:cs="Calibri"/>
          <w:sz w:val="22"/>
          <w:szCs w:val="22"/>
        </w:rPr>
      </w:pPr>
    </w:p>
    <w:p w14:paraId="7066E21D" w14:textId="58E8BF7F"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​provisioning service</w:t>
      </w:r>
    </w:p>
    <w:p w14:paraId="74075D66" w14:textId="77777777" w:rsidR="006B10F0" w:rsidRPr="006B10F0" w:rsidRDefault="006B10F0" w:rsidP="006B10F0">
      <w:pPr>
        <w:pStyle w:val="Normal1"/>
        <w:rPr>
          <w:rFonts w:ascii="Calibri" w:eastAsia="Calibri" w:hAnsi="Calibri" w:cs="Calibri"/>
          <w:sz w:val="22"/>
          <w:szCs w:val="22"/>
        </w:rPr>
      </w:pPr>
    </w:p>
    <w:p w14:paraId="35FD7729" w14:textId="59971255"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non-consumptive</w:t>
      </w:r>
    </w:p>
    <w:p w14:paraId="13A71F86" w14:textId="77777777" w:rsidR="006B10F0" w:rsidRPr="006B10F0" w:rsidRDefault="006B10F0" w:rsidP="006B10F0">
      <w:pPr>
        <w:pStyle w:val="Normal1"/>
        <w:rPr>
          <w:rFonts w:ascii="Calibri" w:eastAsia="Calibri" w:hAnsi="Calibri" w:cs="Calibri"/>
          <w:sz w:val="22"/>
          <w:szCs w:val="22"/>
        </w:rPr>
      </w:pPr>
    </w:p>
    <w:p w14:paraId="57D126DA" w14:textId="0D710697"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​RNC</w:t>
      </w:r>
    </w:p>
    <w:p w14:paraId="44167718" w14:textId="77777777" w:rsidR="006B10F0" w:rsidRPr="006B10F0" w:rsidRDefault="006B10F0" w:rsidP="006B10F0">
      <w:pPr>
        <w:pStyle w:val="Normal1"/>
        <w:rPr>
          <w:rFonts w:ascii="Calibri" w:eastAsia="Calibri" w:hAnsi="Calibri" w:cs="Calibri"/>
          <w:sz w:val="22"/>
          <w:szCs w:val="22"/>
        </w:rPr>
      </w:pPr>
    </w:p>
    <w:p w14:paraId="00B19649" w14:textId="0DCC5390" w:rsidR="006B10F0" w:rsidRDefault="006B10F0" w:rsidP="006B10F0">
      <w:pPr>
        <w:pStyle w:val="Normal1"/>
        <w:rPr>
          <w:rFonts w:ascii="Calibri" w:eastAsia="Calibri" w:hAnsi="Calibri" w:cs="Calibri"/>
          <w:sz w:val="22"/>
          <w:szCs w:val="22"/>
        </w:rPr>
      </w:pPr>
      <w:r w:rsidRPr="006B10F0">
        <w:rPr>
          <w:rFonts w:ascii="Calibri" w:eastAsia="Calibri" w:hAnsi="Calibri" w:cs="Calibri"/>
          <w:sz w:val="22"/>
          <w:szCs w:val="22"/>
        </w:rPr>
        <w:t>​business-as-usual</w:t>
      </w:r>
    </w:p>
    <w:sectPr w:rsidR="006B10F0" w:rsidSect="00F028D7">
      <w:headerReference w:type="even" r:id="rId21"/>
      <w:headerReference w:type="default" r:id="rId22"/>
      <w:footerReference w:type="even" r:id="rId23"/>
      <w:footerReference w:type="default" r:id="rId24"/>
      <w:headerReference w:type="first" r:id="rId25"/>
      <w:footerReference w:type="first" r:id="rId26"/>
      <w:type w:val="continuous"/>
      <w:pgSz w:w="12240" w:h="15840" w:code="1"/>
      <w:pgMar w:top="720" w:right="720" w:bottom="720" w:left="72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1F80D" w14:textId="77777777" w:rsidR="00F42AF0" w:rsidRDefault="00F42AF0">
      <w:r>
        <w:separator/>
      </w:r>
    </w:p>
  </w:endnote>
  <w:endnote w:type="continuationSeparator" w:id="0">
    <w:p w14:paraId="36846BB4" w14:textId="77777777" w:rsidR="00F42AF0" w:rsidRDefault="00F42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9A72F" w14:textId="77777777" w:rsidR="006B10F0" w:rsidRDefault="006B10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CFCB3" w14:textId="118016ED" w:rsidR="00A85D71" w:rsidRDefault="00A85D71">
    <w:pPr>
      <w:pStyle w:val="Normal1"/>
      <w:tabs>
        <w:tab w:val="center" w:pos="4320"/>
        <w:tab w:val="right" w:pos="8640"/>
      </w:tabs>
      <w:spacing w:after="397"/>
      <w:rPr>
        <w:color w:val="A6A6A6"/>
        <w:sz w:val="20"/>
        <w:szCs w:val="20"/>
      </w:rPr>
    </w:pPr>
    <w:r>
      <w:rPr>
        <w:noProof/>
        <w:color w:val="A6A6A6"/>
        <w:sz w:val="20"/>
        <w:szCs w:val="20"/>
        <w:lang w:val="en-US"/>
      </w:rPr>
      <w:t>Adaptaded from Brad Cramer</w:t>
    </w:r>
    <w:r>
      <w:rPr>
        <w:color w:val="A6A6A6"/>
        <w:sz w:val="20"/>
        <w:szCs w:val="20"/>
      </w:rPr>
      <w:tab/>
    </w:r>
    <w:r>
      <w:rPr>
        <w:color w:val="A6A6A6"/>
        <w:sz w:val="20"/>
        <w:szCs w:val="20"/>
      </w:rPr>
      <w:tab/>
    </w:r>
    <w:hyperlink r:id="rId1" w:history="1">
      <w:r w:rsidRPr="00AA3AD8">
        <w:rPr>
          <w:rStyle w:val="Hyperlink"/>
          <w:sz w:val="20"/>
          <w:szCs w:val="20"/>
        </w:rPr>
        <w:t>http://www.mrgscience.com/</w:t>
      </w:r>
    </w:hyperlink>
    <w:r>
      <w:rPr>
        <w:color w:val="A6A6A6"/>
        <w:sz w:val="20"/>
        <w:szCs w:val="20"/>
      </w:rPr>
      <w:t xml:space="preserve"> </w:t>
    </w:r>
    <w:r>
      <w:rPr>
        <w:color w:val="A6A6A6"/>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E174C" w14:textId="77777777" w:rsidR="006B10F0" w:rsidRDefault="006B1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933D6" w14:textId="77777777" w:rsidR="00F42AF0" w:rsidRDefault="00F42AF0">
      <w:r>
        <w:separator/>
      </w:r>
    </w:p>
  </w:footnote>
  <w:footnote w:type="continuationSeparator" w:id="0">
    <w:p w14:paraId="39771695" w14:textId="77777777" w:rsidR="00F42AF0" w:rsidRDefault="00F42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03C27" w14:textId="77777777" w:rsidR="006B10F0" w:rsidRDefault="006B10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D7FDA" w14:textId="7E29F80B" w:rsidR="00A85D71" w:rsidRDefault="00A85D71">
    <w:pPr>
      <w:pStyle w:val="Normal1"/>
      <w:tabs>
        <w:tab w:val="left" w:pos="4320"/>
        <w:tab w:val="left" w:pos="6804"/>
        <w:tab w:val="left" w:pos="8640"/>
      </w:tabs>
      <w:spacing w:before="397"/>
      <w:rPr>
        <w:color w:val="A6A6A6"/>
        <w:sz w:val="22"/>
        <w:szCs w:val="22"/>
      </w:rPr>
    </w:pPr>
    <w:r>
      <w:rPr>
        <w:color w:val="A6A6A6"/>
        <w:sz w:val="22"/>
        <w:szCs w:val="22"/>
      </w:rPr>
      <w:t>8. Human Systems and Resources. 8.</w:t>
    </w:r>
    <w:r w:rsidR="006B10F0">
      <w:rPr>
        <w:color w:val="A6A6A6"/>
        <w:sz w:val="22"/>
        <w:szCs w:val="22"/>
      </w:rPr>
      <w:t>2 Resource Use in Society</w:t>
    </w:r>
  </w:p>
  <w:p w14:paraId="6F99D4EE" w14:textId="309EC508" w:rsidR="00A85D71" w:rsidRDefault="00A85D71">
    <w:pPr>
      <w:pStyle w:val="Normal1"/>
      <w:tabs>
        <w:tab w:val="left" w:pos="4320"/>
        <w:tab w:val="left" w:pos="6804"/>
        <w:tab w:val="left" w:pos="8640"/>
      </w:tabs>
      <w:spacing w:before="397"/>
      <w:rPr>
        <w:color w:val="A6A6A6"/>
        <w:sz w:val="22"/>
        <w:szCs w:val="22"/>
      </w:rPr>
    </w:pPr>
    <w:r>
      <w:rPr>
        <w:color w:val="A6A6A6"/>
        <w:sz w:val="22"/>
        <w:szCs w:val="22"/>
      </w:rPr>
      <w:t>Name:</w:t>
    </w:r>
  </w:p>
  <w:p w14:paraId="7B8A9B1B" w14:textId="77777777" w:rsidR="00A85D71" w:rsidRDefault="00A85D71">
    <w:pPr>
      <w:pStyle w:val="Normal1"/>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9DAF7" w14:textId="77777777" w:rsidR="006B10F0" w:rsidRDefault="006B10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894EE876"/>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1" w15:restartNumberingAfterBreak="0">
    <w:nsid w:val="00000005"/>
    <w:multiLevelType w:val="multilevel"/>
    <w:tmpl w:val="894EE877"/>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2" w15:restartNumberingAfterBreak="0">
    <w:nsid w:val="00000006"/>
    <w:multiLevelType w:val="multilevel"/>
    <w:tmpl w:val="894EE878"/>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3" w15:restartNumberingAfterBreak="0">
    <w:nsid w:val="00000007"/>
    <w:multiLevelType w:val="multilevel"/>
    <w:tmpl w:val="894EE879"/>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4" w15:restartNumberingAfterBreak="0">
    <w:nsid w:val="00000008"/>
    <w:multiLevelType w:val="multilevel"/>
    <w:tmpl w:val="894EE87A"/>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5" w15:restartNumberingAfterBreak="0">
    <w:nsid w:val="00000009"/>
    <w:multiLevelType w:val="multilevel"/>
    <w:tmpl w:val="894EE87B"/>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6" w15:restartNumberingAfterBreak="0">
    <w:nsid w:val="0000000A"/>
    <w:multiLevelType w:val="multilevel"/>
    <w:tmpl w:val="894EE87C"/>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7" w15:restartNumberingAfterBreak="0">
    <w:nsid w:val="0000000B"/>
    <w:multiLevelType w:val="multilevel"/>
    <w:tmpl w:val="894EE87D"/>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8" w15:restartNumberingAfterBreak="0">
    <w:nsid w:val="0000000C"/>
    <w:multiLevelType w:val="multilevel"/>
    <w:tmpl w:val="894EE87E"/>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9" w15:restartNumberingAfterBreak="0">
    <w:nsid w:val="0000000D"/>
    <w:multiLevelType w:val="multilevel"/>
    <w:tmpl w:val="894EE87F"/>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10" w15:restartNumberingAfterBreak="0">
    <w:nsid w:val="0000000E"/>
    <w:multiLevelType w:val="multilevel"/>
    <w:tmpl w:val="894EE880"/>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11" w15:restartNumberingAfterBreak="0">
    <w:nsid w:val="0000000F"/>
    <w:multiLevelType w:val="multilevel"/>
    <w:tmpl w:val="894EE881"/>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12" w15:restartNumberingAfterBreak="0">
    <w:nsid w:val="00000010"/>
    <w:multiLevelType w:val="multilevel"/>
    <w:tmpl w:val="894EE882"/>
    <w:lvl w:ilvl="0">
      <w:numFmt w:val="bullet"/>
      <w:lvlText w:val=""/>
      <w:lvlJc w:val="left"/>
      <w:pPr>
        <w:tabs>
          <w:tab w:val="num" w:pos="468"/>
        </w:tabs>
        <w:ind w:left="468"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lowerLetter"/>
      <w:lvlText w:val="%4)"/>
      <w:lvlJc w:val="left"/>
      <w:pPr>
        <w:tabs>
          <w:tab w:val="num" w:pos="360"/>
        </w:tabs>
        <w:ind w:left="360" w:firstLine="1080"/>
      </w:pPr>
      <w:rPr>
        <w:rFonts w:hint="default"/>
        <w:position w:val="0"/>
      </w:rPr>
    </w:lvl>
    <w:lvl w:ilvl="4">
      <w:start w:val="1"/>
      <w:numFmt w:val="decimal"/>
      <w:isLgl/>
      <w:lvlText w:val="(%5)"/>
      <w:lvlJc w:val="left"/>
      <w:pPr>
        <w:tabs>
          <w:tab w:val="num" w:pos="468"/>
        </w:tabs>
        <w:ind w:left="468" w:firstLine="1440"/>
      </w:pPr>
      <w:rPr>
        <w:rFonts w:hint="default"/>
        <w:position w:val="0"/>
      </w:rPr>
    </w:lvl>
    <w:lvl w:ilvl="5">
      <w:start w:val="1"/>
      <w:numFmt w:val="lowerLetter"/>
      <w:lvlText w:val="(%6)"/>
      <w:lvlJc w:val="left"/>
      <w:pPr>
        <w:tabs>
          <w:tab w:val="num" w:pos="468"/>
        </w:tabs>
        <w:ind w:left="468" w:firstLine="1908"/>
      </w:pPr>
      <w:rPr>
        <w:rFonts w:hint="default"/>
        <w:position w:val="0"/>
      </w:rPr>
    </w:lvl>
    <w:lvl w:ilvl="6">
      <w:start w:val="1"/>
      <w:numFmt w:val="lowerRoman"/>
      <w:lvlText w:val="%7)"/>
      <w:lvlJc w:val="left"/>
      <w:pPr>
        <w:tabs>
          <w:tab w:val="num" w:pos="360"/>
        </w:tabs>
        <w:ind w:left="360" w:firstLine="2376"/>
      </w:pPr>
      <w:rPr>
        <w:rFonts w:hint="default"/>
        <w:position w:val="0"/>
      </w:rPr>
    </w:lvl>
    <w:lvl w:ilvl="7">
      <w:start w:val="1"/>
      <w:numFmt w:val="decimal"/>
      <w:isLgl/>
      <w:lvlText w:val="(%8)"/>
      <w:lvlJc w:val="left"/>
      <w:pPr>
        <w:tabs>
          <w:tab w:val="num" w:pos="468"/>
        </w:tabs>
        <w:ind w:left="468" w:firstLine="2736"/>
      </w:pPr>
      <w:rPr>
        <w:rFonts w:hint="default"/>
        <w:position w:val="0"/>
      </w:rPr>
    </w:lvl>
    <w:lvl w:ilvl="8">
      <w:start w:val="1"/>
      <w:numFmt w:val="lowerLetter"/>
      <w:lvlText w:val="(%9)"/>
      <w:lvlJc w:val="left"/>
      <w:pPr>
        <w:tabs>
          <w:tab w:val="num" w:pos="468"/>
        </w:tabs>
        <w:ind w:left="468" w:firstLine="3204"/>
      </w:pPr>
      <w:rPr>
        <w:rFonts w:hint="default"/>
        <w:position w:val="0"/>
      </w:rPr>
    </w:lvl>
  </w:abstractNum>
  <w:abstractNum w:abstractNumId="13" w15:restartNumberingAfterBreak="0">
    <w:nsid w:val="08A0170B"/>
    <w:multiLevelType w:val="hybridMultilevel"/>
    <w:tmpl w:val="89BC5B02"/>
    <w:lvl w:ilvl="0" w:tplc="EDC077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212E21"/>
    <w:multiLevelType w:val="hybridMultilevel"/>
    <w:tmpl w:val="D690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F6639D"/>
    <w:multiLevelType w:val="hybridMultilevel"/>
    <w:tmpl w:val="9D4E5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79753D"/>
    <w:multiLevelType w:val="hybridMultilevel"/>
    <w:tmpl w:val="EAFC6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A145B6"/>
    <w:multiLevelType w:val="hybridMultilevel"/>
    <w:tmpl w:val="EAC2C2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8B41A6"/>
    <w:multiLevelType w:val="hybridMultilevel"/>
    <w:tmpl w:val="73E215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5601FB"/>
    <w:multiLevelType w:val="hybridMultilevel"/>
    <w:tmpl w:val="732A7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0D5C6A"/>
    <w:multiLevelType w:val="hybridMultilevel"/>
    <w:tmpl w:val="27C4E2CA"/>
    <w:lvl w:ilvl="0" w:tplc="D08E85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7A2325"/>
    <w:multiLevelType w:val="hybridMultilevel"/>
    <w:tmpl w:val="9782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FB582C"/>
    <w:multiLevelType w:val="hybridMultilevel"/>
    <w:tmpl w:val="C4663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045B1"/>
    <w:multiLevelType w:val="hybridMultilevel"/>
    <w:tmpl w:val="545A8E72"/>
    <w:lvl w:ilvl="0" w:tplc="32983E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4A3A67"/>
    <w:multiLevelType w:val="hybridMultilevel"/>
    <w:tmpl w:val="FC7254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5C5779"/>
    <w:multiLevelType w:val="hybridMultilevel"/>
    <w:tmpl w:val="55F87B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764ED5"/>
    <w:multiLevelType w:val="hybridMultilevel"/>
    <w:tmpl w:val="3C423E76"/>
    <w:lvl w:ilvl="0" w:tplc="EDC077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E31757"/>
    <w:multiLevelType w:val="hybridMultilevel"/>
    <w:tmpl w:val="32ECEE92"/>
    <w:lvl w:ilvl="0" w:tplc="1A68682A">
      <w:start w:val="1"/>
      <w:numFmt w:val="decimal"/>
      <w:lvlText w:val="%1."/>
      <w:lvlJc w:val="left"/>
      <w:pPr>
        <w:ind w:left="835" w:hanging="360"/>
      </w:pPr>
      <w:rPr>
        <w:rFonts w:ascii="Arial" w:eastAsia="Arial" w:hAnsi="Arial" w:cs="Arial" w:hint="default"/>
        <w:w w:val="99"/>
        <w:sz w:val="22"/>
        <w:szCs w:val="22"/>
      </w:rPr>
    </w:lvl>
    <w:lvl w:ilvl="1" w:tplc="A68A7994">
      <w:start w:val="2"/>
      <w:numFmt w:val="lowerLetter"/>
      <w:lvlText w:val="%2."/>
      <w:lvlJc w:val="left"/>
      <w:pPr>
        <w:ind w:left="1553" w:hanging="360"/>
      </w:pPr>
      <w:rPr>
        <w:rFonts w:ascii="Arial" w:eastAsia="Arial" w:hAnsi="Arial" w:cs="Arial" w:hint="default"/>
        <w:w w:val="99"/>
        <w:sz w:val="22"/>
        <w:szCs w:val="22"/>
      </w:rPr>
    </w:lvl>
    <w:lvl w:ilvl="2" w:tplc="B3E85010">
      <w:numFmt w:val="bullet"/>
      <w:lvlText w:val="•"/>
      <w:lvlJc w:val="left"/>
      <w:pPr>
        <w:ind w:left="2511" w:hanging="360"/>
      </w:pPr>
      <w:rPr>
        <w:rFonts w:hint="default"/>
      </w:rPr>
    </w:lvl>
    <w:lvl w:ilvl="3" w:tplc="E1306AC6">
      <w:numFmt w:val="bullet"/>
      <w:lvlText w:val="•"/>
      <w:lvlJc w:val="left"/>
      <w:pPr>
        <w:ind w:left="3462" w:hanging="360"/>
      </w:pPr>
      <w:rPr>
        <w:rFonts w:hint="default"/>
      </w:rPr>
    </w:lvl>
    <w:lvl w:ilvl="4" w:tplc="B818E234">
      <w:numFmt w:val="bullet"/>
      <w:lvlText w:val="•"/>
      <w:lvlJc w:val="left"/>
      <w:pPr>
        <w:ind w:left="4413" w:hanging="360"/>
      </w:pPr>
      <w:rPr>
        <w:rFonts w:hint="default"/>
      </w:rPr>
    </w:lvl>
    <w:lvl w:ilvl="5" w:tplc="A6686B4A">
      <w:numFmt w:val="bullet"/>
      <w:lvlText w:val="•"/>
      <w:lvlJc w:val="left"/>
      <w:pPr>
        <w:ind w:left="5364" w:hanging="360"/>
      </w:pPr>
      <w:rPr>
        <w:rFonts w:hint="default"/>
      </w:rPr>
    </w:lvl>
    <w:lvl w:ilvl="6" w:tplc="970883F4">
      <w:numFmt w:val="bullet"/>
      <w:lvlText w:val="•"/>
      <w:lvlJc w:val="left"/>
      <w:pPr>
        <w:ind w:left="6315" w:hanging="360"/>
      </w:pPr>
      <w:rPr>
        <w:rFonts w:hint="default"/>
      </w:rPr>
    </w:lvl>
    <w:lvl w:ilvl="7" w:tplc="9452AC7A">
      <w:numFmt w:val="bullet"/>
      <w:lvlText w:val="•"/>
      <w:lvlJc w:val="left"/>
      <w:pPr>
        <w:ind w:left="7266" w:hanging="360"/>
      </w:pPr>
      <w:rPr>
        <w:rFonts w:hint="default"/>
      </w:rPr>
    </w:lvl>
    <w:lvl w:ilvl="8" w:tplc="6098FD28">
      <w:numFmt w:val="bullet"/>
      <w:lvlText w:val="•"/>
      <w:lvlJc w:val="left"/>
      <w:pPr>
        <w:ind w:left="8217" w:hanging="360"/>
      </w:pPr>
      <w:rPr>
        <w:rFonts w:hint="default"/>
      </w:rPr>
    </w:lvl>
  </w:abstractNum>
  <w:abstractNum w:abstractNumId="28" w15:restartNumberingAfterBreak="0">
    <w:nsid w:val="3FB243A7"/>
    <w:multiLevelType w:val="hybridMultilevel"/>
    <w:tmpl w:val="1BF84E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D60233"/>
    <w:multiLevelType w:val="hybridMultilevel"/>
    <w:tmpl w:val="FA08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EA380C"/>
    <w:multiLevelType w:val="hybridMultilevel"/>
    <w:tmpl w:val="FEBE6B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291E09"/>
    <w:multiLevelType w:val="hybridMultilevel"/>
    <w:tmpl w:val="81A629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654EC6"/>
    <w:multiLevelType w:val="hybridMultilevel"/>
    <w:tmpl w:val="75468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CC3DF0"/>
    <w:multiLevelType w:val="hybridMultilevel"/>
    <w:tmpl w:val="B540CB4A"/>
    <w:lvl w:ilvl="0" w:tplc="584A625A">
      <w:numFmt w:val="bullet"/>
      <w:lvlText w:val="●"/>
      <w:lvlJc w:val="left"/>
      <w:pPr>
        <w:ind w:left="835" w:hanging="360"/>
      </w:pPr>
      <w:rPr>
        <w:rFonts w:ascii="Arial" w:eastAsia="Arial" w:hAnsi="Arial" w:cs="Arial" w:hint="default"/>
        <w:w w:val="99"/>
        <w:sz w:val="22"/>
        <w:szCs w:val="22"/>
      </w:rPr>
    </w:lvl>
    <w:lvl w:ilvl="1" w:tplc="9BE2A1E6">
      <w:numFmt w:val="bullet"/>
      <w:lvlText w:val="•"/>
      <w:lvlJc w:val="left"/>
      <w:pPr>
        <w:ind w:left="1768" w:hanging="360"/>
      </w:pPr>
      <w:rPr>
        <w:rFonts w:hint="default"/>
      </w:rPr>
    </w:lvl>
    <w:lvl w:ilvl="2" w:tplc="A39E8FD2">
      <w:numFmt w:val="bullet"/>
      <w:lvlText w:val="•"/>
      <w:lvlJc w:val="left"/>
      <w:pPr>
        <w:ind w:left="2696" w:hanging="360"/>
      </w:pPr>
      <w:rPr>
        <w:rFonts w:hint="default"/>
      </w:rPr>
    </w:lvl>
    <w:lvl w:ilvl="3" w:tplc="DBEEE47E">
      <w:numFmt w:val="bullet"/>
      <w:lvlText w:val="•"/>
      <w:lvlJc w:val="left"/>
      <w:pPr>
        <w:ind w:left="3624" w:hanging="360"/>
      </w:pPr>
      <w:rPr>
        <w:rFonts w:hint="default"/>
      </w:rPr>
    </w:lvl>
    <w:lvl w:ilvl="4" w:tplc="49D0225A">
      <w:numFmt w:val="bullet"/>
      <w:lvlText w:val="•"/>
      <w:lvlJc w:val="left"/>
      <w:pPr>
        <w:ind w:left="4552" w:hanging="360"/>
      </w:pPr>
      <w:rPr>
        <w:rFonts w:hint="default"/>
      </w:rPr>
    </w:lvl>
    <w:lvl w:ilvl="5" w:tplc="3EDE579C">
      <w:numFmt w:val="bullet"/>
      <w:lvlText w:val="•"/>
      <w:lvlJc w:val="left"/>
      <w:pPr>
        <w:ind w:left="5480" w:hanging="360"/>
      </w:pPr>
      <w:rPr>
        <w:rFonts w:hint="default"/>
      </w:rPr>
    </w:lvl>
    <w:lvl w:ilvl="6" w:tplc="6218AE9E">
      <w:numFmt w:val="bullet"/>
      <w:lvlText w:val="•"/>
      <w:lvlJc w:val="left"/>
      <w:pPr>
        <w:ind w:left="6408" w:hanging="360"/>
      </w:pPr>
      <w:rPr>
        <w:rFonts w:hint="default"/>
      </w:rPr>
    </w:lvl>
    <w:lvl w:ilvl="7" w:tplc="83E0A5A4">
      <w:numFmt w:val="bullet"/>
      <w:lvlText w:val="•"/>
      <w:lvlJc w:val="left"/>
      <w:pPr>
        <w:ind w:left="7336" w:hanging="360"/>
      </w:pPr>
      <w:rPr>
        <w:rFonts w:hint="default"/>
      </w:rPr>
    </w:lvl>
    <w:lvl w:ilvl="8" w:tplc="1966D87C">
      <w:numFmt w:val="bullet"/>
      <w:lvlText w:val="•"/>
      <w:lvlJc w:val="left"/>
      <w:pPr>
        <w:ind w:left="8264" w:hanging="360"/>
      </w:pPr>
      <w:rPr>
        <w:rFonts w:hint="default"/>
      </w:rPr>
    </w:lvl>
  </w:abstractNum>
  <w:abstractNum w:abstractNumId="34" w15:restartNumberingAfterBreak="0">
    <w:nsid w:val="5AAE0A50"/>
    <w:multiLevelType w:val="hybridMultilevel"/>
    <w:tmpl w:val="B5AE6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88402E"/>
    <w:multiLevelType w:val="hybridMultilevel"/>
    <w:tmpl w:val="0AF247A2"/>
    <w:lvl w:ilvl="0" w:tplc="BA18DB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012185"/>
    <w:multiLevelType w:val="hybridMultilevel"/>
    <w:tmpl w:val="3310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DA00C5"/>
    <w:multiLevelType w:val="hybridMultilevel"/>
    <w:tmpl w:val="6A34C91A"/>
    <w:styleLink w:val="Harvard"/>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D7F63E0"/>
    <w:multiLevelType w:val="hybridMultilevel"/>
    <w:tmpl w:val="8DCAF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550C05"/>
    <w:multiLevelType w:val="hybridMultilevel"/>
    <w:tmpl w:val="E38AC4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B641F3"/>
    <w:multiLevelType w:val="hybridMultilevel"/>
    <w:tmpl w:val="7FFEB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7D44934"/>
    <w:multiLevelType w:val="hybridMultilevel"/>
    <w:tmpl w:val="20F47F36"/>
    <w:lvl w:ilvl="0" w:tplc="D08E85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223666"/>
    <w:multiLevelType w:val="hybridMultilevel"/>
    <w:tmpl w:val="643AA51C"/>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3" w15:restartNumberingAfterBreak="0">
    <w:nsid w:val="7A653B35"/>
    <w:multiLevelType w:val="hybridMultilevel"/>
    <w:tmpl w:val="9D5655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7B1B70"/>
    <w:multiLevelType w:val="hybridMultilevel"/>
    <w:tmpl w:val="A3FE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0"/>
  </w:num>
  <w:num w:numId="3">
    <w:abstractNumId w:val="41"/>
  </w:num>
  <w:num w:numId="4">
    <w:abstractNumId w:val="43"/>
  </w:num>
  <w:num w:numId="5">
    <w:abstractNumId w:val="27"/>
  </w:num>
  <w:num w:numId="6">
    <w:abstractNumId w:val="33"/>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29"/>
  </w:num>
  <w:num w:numId="21">
    <w:abstractNumId w:val="42"/>
  </w:num>
  <w:num w:numId="22">
    <w:abstractNumId w:val="31"/>
  </w:num>
  <w:num w:numId="23">
    <w:abstractNumId w:val="28"/>
  </w:num>
  <w:num w:numId="24">
    <w:abstractNumId w:val="14"/>
  </w:num>
  <w:num w:numId="25">
    <w:abstractNumId w:val="35"/>
  </w:num>
  <w:num w:numId="26">
    <w:abstractNumId w:val="32"/>
  </w:num>
  <w:num w:numId="27">
    <w:abstractNumId w:val="23"/>
  </w:num>
  <w:num w:numId="28">
    <w:abstractNumId w:val="44"/>
  </w:num>
  <w:num w:numId="29">
    <w:abstractNumId w:val="26"/>
  </w:num>
  <w:num w:numId="30">
    <w:abstractNumId w:val="13"/>
  </w:num>
  <w:num w:numId="31">
    <w:abstractNumId w:val="24"/>
  </w:num>
  <w:num w:numId="32">
    <w:abstractNumId w:val="36"/>
  </w:num>
  <w:num w:numId="33">
    <w:abstractNumId w:val="40"/>
  </w:num>
  <w:num w:numId="34">
    <w:abstractNumId w:val="21"/>
  </w:num>
  <w:num w:numId="35">
    <w:abstractNumId w:val="16"/>
  </w:num>
  <w:num w:numId="36">
    <w:abstractNumId w:val="18"/>
  </w:num>
  <w:num w:numId="37">
    <w:abstractNumId w:val="17"/>
  </w:num>
  <w:num w:numId="38">
    <w:abstractNumId w:val="15"/>
  </w:num>
  <w:num w:numId="39">
    <w:abstractNumId w:val="38"/>
  </w:num>
  <w:num w:numId="40">
    <w:abstractNumId w:val="22"/>
  </w:num>
  <w:num w:numId="41">
    <w:abstractNumId w:val="19"/>
  </w:num>
  <w:num w:numId="42">
    <w:abstractNumId w:val="39"/>
  </w:num>
  <w:num w:numId="43">
    <w:abstractNumId w:val="34"/>
  </w:num>
  <w:num w:numId="44">
    <w:abstractNumId w:val="25"/>
  </w:num>
  <w:num w:numId="45">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334AE"/>
    <w:rsid w:val="0000144D"/>
    <w:rsid w:val="000026AD"/>
    <w:rsid w:val="00004067"/>
    <w:rsid w:val="00005452"/>
    <w:rsid w:val="00007DDC"/>
    <w:rsid w:val="00021C63"/>
    <w:rsid w:val="00024000"/>
    <w:rsid w:val="0002495D"/>
    <w:rsid w:val="00027528"/>
    <w:rsid w:val="00031841"/>
    <w:rsid w:val="000325C8"/>
    <w:rsid w:val="00037D93"/>
    <w:rsid w:val="00056CF6"/>
    <w:rsid w:val="00075756"/>
    <w:rsid w:val="00083860"/>
    <w:rsid w:val="00083C62"/>
    <w:rsid w:val="00090655"/>
    <w:rsid w:val="0009346C"/>
    <w:rsid w:val="00097C47"/>
    <w:rsid w:val="000E677F"/>
    <w:rsid w:val="000E6D30"/>
    <w:rsid w:val="000F2D87"/>
    <w:rsid w:val="00100B63"/>
    <w:rsid w:val="00104276"/>
    <w:rsid w:val="00104612"/>
    <w:rsid w:val="0010683C"/>
    <w:rsid w:val="0011106E"/>
    <w:rsid w:val="00122949"/>
    <w:rsid w:val="00134313"/>
    <w:rsid w:val="00137D2D"/>
    <w:rsid w:val="00137ED4"/>
    <w:rsid w:val="00144B4B"/>
    <w:rsid w:val="00156A57"/>
    <w:rsid w:val="001765FC"/>
    <w:rsid w:val="001845F6"/>
    <w:rsid w:val="00186D5F"/>
    <w:rsid w:val="00192683"/>
    <w:rsid w:val="00194C4C"/>
    <w:rsid w:val="00197FF1"/>
    <w:rsid w:val="001A082A"/>
    <w:rsid w:val="001A36EE"/>
    <w:rsid w:val="001A483E"/>
    <w:rsid w:val="001A4D8D"/>
    <w:rsid w:val="001B1A26"/>
    <w:rsid w:val="001B3534"/>
    <w:rsid w:val="001B40AC"/>
    <w:rsid w:val="001B47C9"/>
    <w:rsid w:val="001C102E"/>
    <w:rsid w:val="001C3914"/>
    <w:rsid w:val="001C69A2"/>
    <w:rsid w:val="001F1908"/>
    <w:rsid w:val="002059C2"/>
    <w:rsid w:val="00206A66"/>
    <w:rsid w:val="002172FC"/>
    <w:rsid w:val="00220F43"/>
    <w:rsid w:val="00221EAC"/>
    <w:rsid w:val="00231FA8"/>
    <w:rsid w:val="00266842"/>
    <w:rsid w:val="002739F5"/>
    <w:rsid w:val="00283BA9"/>
    <w:rsid w:val="00294E96"/>
    <w:rsid w:val="002A203C"/>
    <w:rsid w:val="002A6CEF"/>
    <w:rsid w:val="002B0AB9"/>
    <w:rsid w:val="002B5759"/>
    <w:rsid w:val="002B6ED8"/>
    <w:rsid w:val="002B7A4C"/>
    <w:rsid w:val="002C3C09"/>
    <w:rsid w:val="002E0D6A"/>
    <w:rsid w:val="002E2814"/>
    <w:rsid w:val="002F6742"/>
    <w:rsid w:val="002F6D83"/>
    <w:rsid w:val="00311627"/>
    <w:rsid w:val="00313F35"/>
    <w:rsid w:val="00327FF6"/>
    <w:rsid w:val="00334E9F"/>
    <w:rsid w:val="00340830"/>
    <w:rsid w:val="003435FA"/>
    <w:rsid w:val="00345855"/>
    <w:rsid w:val="003531F8"/>
    <w:rsid w:val="00364920"/>
    <w:rsid w:val="003725B5"/>
    <w:rsid w:val="00375F84"/>
    <w:rsid w:val="00376421"/>
    <w:rsid w:val="00380B8B"/>
    <w:rsid w:val="00381788"/>
    <w:rsid w:val="00382EC5"/>
    <w:rsid w:val="00385266"/>
    <w:rsid w:val="003950B8"/>
    <w:rsid w:val="003A47DC"/>
    <w:rsid w:val="003C11B3"/>
    <w:rsid w:val="003C61EA"/>
    <w:rsid w:val="003E0B1A"/>
    <w:rsid w:val="003E79AC"/>
    <w:rsid w:val="004168F8"/>
    <w:rsid w:val="00427EC4"/>
    <w:rsid w:val="00434947"/>
    <w:rsid w:val="00437E25"/>
    <w:rsid w:val="0044248C"/>
    <w:rsid w:val="00443298"/>
    <w:rsid w:val="00471C12"/>
    <w:rsid w:val="00476768"/>
    <w:rsid w:val="00477D2E"/>
    <w:rsid w:val="0049405D"/>
    <w:rsid w:val="00497816"/>
    <w:rsid w:val="004B2C68"/>
    <w:rsid w:val="004B2D3D"/>
    <w:rsid w:val="004B35C6"/>
    <w:rsid w:val="004C3B8E"/>
    <w:rsid w:val="004D1FD5"/>
    <w:rsid w:val="004D2967"/>
    <w:rsid w:val="004D6EBA"/>
    <w:rsid w:val="004D7683"/>
    <w:rsid w:val="004F0F1D"/>
    <w:rsid w:val="005020A9"/>
    <w:rsid w:val="00502BF9"/>
    <w:rsid w:val="005100E3"/>
    <w:rsid w:val="00533A61"/>
    <w:rsid w:val="0054014D"/>
    <w:rsid w:val="0054168A"/>
    <w:rsid w:val="00541D88"/>
    <w:rsid w:val="00553133"/>
    <w:rsid w:val="00554F94"/>
    <w:rsid w:val="00575B3E"/>
    <w:rsid w:val="005A4CFF"/>
    <w:rsid w:val="005C6D0B"/>
    <w:rsid w:val="005F0E2D"/>
    <w:rsid w:val="005F6655"/>
    <w:rsid w:val="00611C44"/>
    <w:rsid w:val="00615FBC"/>
    <w:rsid w:val="00625B0F"/>
    <w:rsid w:val="006310B7"/>
    <w:rsid w:val="00634675"/>
    <w:rsid w:val="0063745E"/>
    <w:rsid w:val="00646720"/>
    <w:rsid w:val="00646D87"/>
    <w:rsid w:val="00650491"/>
    <w:rsid w:val="00655FD7"/>
    <w:rsid w:val="00662B33"/>
    <w:rsid w:val="006637CB"/>
    <w:rsid w:val="0066442C"/>
    <w:rsid w:val="00664CD6"/>
    <w:rsid w:val="00666A67"/>
    <w:rsid w:val="00682053"/>
    <w:rsid w:val="006830F5"/>
    <w:rsid w:val="00683788"/>
    <w:rsid w:val="00684C1A"/>
    <w:rsid w:val="00690915"/>
    <w:rsid w:val="00691958"/>
    <w:rsid w:val="00694866"/>
    <w:rsid w:val="00694CB3"/>
    <w:rsid w:val="006A231C"/>
    <w:rsid w:val="006A482B"/>
    <w:rsid w:val="006B10F0"/>
    <w:rsid w:val="006B491E"/>
    <w:rsid w:val="006C764C"/>
    <w:rsid w:val="006E49ED"/>
    <w:rsid w:val="006E575F"/>
    <w:rsid w:val="006F2CCF"/>
    <w:rsid w:val="00704765"/>
    <w:rsid w:val="00713684"/>
    <w:rsid w:val="0074110E"/>
    <w:rsid w:val="007429E3"/>
    <w:rsid w:val="00742C8E"/>
    <w:rsid w:val="00751345"/>
    <w:rsid w:val="00751659"/>
    <w:rsid w:val="00753FF0"/>
    <w:rsid w:val="00755602"/>
    <w:rsid w:val="00765D2D"/>
    <w:rsid w:val="00782AEB"/>
    <w:rsid w:val="00784EEC"/>
    <w:rsid w:val="00795EB5"/>
    <w:rsid w:val="007A5ABF"/>
    <w:rsid w:val="007B282D"/>
    <w:rsid w:val="007C2AEB"/>
    <w:rsid w:val="007D1DFA"/>
    <w:rsid w:val="007E422E"/>
    <w:rsid w:val="007E4C33"/>
    <w:rsid w:val="007F5B4A"/>
    <w:rsid w:val="00804583"/>
    <w:rsid w:val="0080462F"/>
    <w:rsid w:val="008063CD"/>
    <w:rsid w:val="00816C44"/>
    <w:rsid w:val="00822227"/>
    <w:rsid w:val="0082489B"/>
    <w:rsid w:val="00835BF2"/>
    <w:rsid w:val="00844250"/>
    <w:rsid w:val="00844C99"/>
    <w:rsid w:val="0084634D"/>
    <w:rsid w:val="00854CB1"/>
    <w:rsid w:val="00861499"/>
    <w:rsid w:val="008674F4"/>
    <w:rsid w:val="008707C6"/>
    <w:rsid w:val="008A62BA"/>
    <w:rsid w:val="008B706B"/>
    <w:rsid w:val="008C0901"/>
    <w:rsid w:val="008C0C55"/>
    <w:rsid w:val="008C6BA4"/>
    <w:rsid w:val="008D2992"/>
    <w:rsid w:val="008E2174"/>
    <w:rsid w:val="008E27D1"/>
    <w:rsid w:val="008E444D"/>
    <w:rsid w:val="008F63E2"/>
    <w:rsid w:val="00905B16"/>
    <w:rsid w:val="009241F7"/>
    <w:rsid w:val="00926302"/>
    <w:rsid w:val="00931E86"/>
    <w:rsid w:val="0094229F"/>
    <w:rsid w:val="00946657"/>
    <w:rsid w:val="00954079"/>
    <w:rsid w:val="00956C22"/>
    <w:rsid w:val="00957E7E"/>
    <w:rsid w:val="00963155"/>
    <w:rsid w:val="0097439E"/>
    <w:rsid w:val="0097711C"/>
    <w:rsid w:val="009955BC"/>
    <w:rsid w:val="009A6605"/>
    <w:rsid w:val="009B0D81"/>
    <w:rsid w:val="009B1064"/>
    <w:rsid w:val="009B61AD"/>
    <w:rsid w:val="009C001C"/>
    <w:rsid w:val="009C2D4B"/>
    <w:rsid w:val="009C4265"/>
    <w:rsid w:val="009D01F9"/>
    <w:rsid w:val="009E3266"/>
    <w:rsid w:val="009E7F9A"/>
    <w:rsid w:val="009F01D3"/>
    <w:rsid w:val="009F05E5"/>
    <w:rsid w:val="00A11894"/>
    <w:rsid w:val="00A17943"/>
    <w:rsid w:val="00A252A3"/>
    <w:rsid w:val="00A276A0"/>
    <w:rsid w:val="00A355A6"/>
    <w:rsid w:val="00A37BE8"/>
    <w:rsid w:val="00A434FB"/>
    <w:rsid w:val="00A45115"/>
    <w:rsid w:val="00A454F3"/>
    <w:rsid w:val="00A46F74"/>
    <w:rsid w:val="00A6129B"/>
    <w:rsid w:val="00A63859"/>
    <w:rsid w:val="00A6785A"/>
    <w:rsid w:val="00A71DB9"/>
    <w:rsid w:val="00A85D71"/>
    <w:rsid w:val="00A93A51"/>
    <w:rsid w:val="00AA62AE"/>
    <w:rsid w:val="00AB458C"/>
    <w:rsid w:val="00AC10A0"/>
    <w:rsid w:val="00AC33DB"/>
    <w:rsid w:val="00AE025C"/>
    <w:rsid w:val="00AE439E"/>
    <w:rsid w:val="00AE6E50"/>
    <w:rsid w:val="00B129B7"/>
    <w:rsid w:val="00B14F86"/>
    <w:rsid w:val="00B164A5"/>
    <w:rsid w:val="00B258FD"/>
    <w:rsid w:val="00B26C48"/>
    <w:rsid w:val="00B33012"/>
    <w:rsid w:val="00B4486B"/>
    <w:rsid w:val="00B52E1A"/>
    <w:rsid w:val="00B6470A"/>
    <w:rsid w:val="00B72C77"/>
    <w:rsid w:val="00B878E4"/>
    <w:rsid w:val="00B94439"/>
    <w:rsid w:val="00BA640E"/>
    <w:rsid w:val="00BB6319"/>
    <w:rsid w:val="00BC2B5B"/>
    <w:rsid w:val="00BE11BE"/>
    <w:rsid w:val="00BE7FF0"/>
    <w:rsid w:val="00BF095D"/>
    <w:rsid w:val="00BF616F"/>
    <w:rsid w:val="00C02E48"/>
    <w:rsid w:val="00C06BB4"/>
    <w:rsid w:val="00C12E96"/>
    <w:rsid w:val="00C16B1C"/>
    <w:rsid w:val="00C22D98"/>
    <w:rsid w:val="00C23351"/>
    <w:rsid w:val="00C26FBD"/>
    <w:rsid w:val="00C330CD"/>
    <w:rsid w:val="00C334AE"/>
    <w:rsid w:val="00C36152"/>
    <w:rsid w:val="00C5165E"/>
    <w:rsid w:val="00C65773"/>
    <w:rsid w:val="00C72868"/>
    <w:rsid w:val="00C92356"/>
    <w:rsid w:val="00C95AF6"/>
    <w:rsid w:val="00C96A6B"/>
    <w:rsid w:val="00CA79A6"/>
    <w:rsid w:val="00CB1D29"/>
    <w:rsid w:val="00CD0C5C"/>
    <w:rsid w:val="00CD19D6"/>
    <w:rsid w:val="00CE132B"/>
    <w:rsid w:val="00CE435E"/>
    <w:rsid w:val="00CF0FE7"/>
    <w:rsid w:val="00CF278D"/>
    <w:rsid w:val="00CF5DDD"/>
    <w:rsid w:val="00D041DE"/>
    <w:rsid w:val="00D13AA6"/>
    <w:rsid w:val="00D1611E"/>
    <w:rsid w:val="00D2452C"/>
    <w:rsid w:val="00D44103"/>
    <w:rsid w:val="00D44CDA"/>
    <w:rsid w:val="00D6281C"/>
    <w:rsid w:val="00D632AC"/>
    <w:rsid w:val="00D673A7"/>
    <w:rsid w:val="00D73FCE"/>
    <w:rsid w:val="00D770D9"/>
    <w:rsid w:val="00D87F8C"/>
    <w:rsid w:val="00DA19EE"/>
    <w:rsid w:val="00DB1EC6"/>
    <w:rsid w:val="00DB2087"/>
    <w:rsid w:val="00DB2748"/>
    <w:rsid w:val="00DD2355"/>
    <w:rsid w:val="00DD2B46"/>
    <w:rsid w:val="00DE6FE6"/>
    <w:rsid w:val="00DF0758"/>
    <w:rsid w:val="00DF4541"/>
    <w:rsid w:val="00E02AC9"/>
    <w:rsid w:val="00E0604F"/>
    <w:rsid w:val="00E13DBE"/>
    <w:rsid w:val="00E2024F"/>
    <w:rsid w:val="00E23F7B"/>
    <w:rsid w:val="00E278C7"/>
    <w:rsid w:val="00E412FD"/>
    <w:rsid w:val="00E41C3F"/>
    <w:rsid w:val="00E445D9"/>
    <w:rsid w:val="00E4527B"/>
    <w:rsid w:val="00E460DB"/>
    <w:rsid w:val="00E471D8"/>
    <w:rsid w:val="00E47249"/>
    <w:rsid w:val="00E56E76"/>
    <w:rsid w:val="00E60719"/>
    <w:rsid w:val="00E611B1"/>
    <w:rsid w:val="00E62AC7"/>
    <w:rsid w:val="00E64BF8"/>
    <w:rsid w:val="00E76BF0"/>
    <w:rsid w:val="00EA7DB7"/>
    <w:rsid w:val="00EC0741"/>
    <w:rsid w:val="00EC1C33"/>
    <w:rsid w:val="00EC3A73"/>
    <w:rsid w:val="00EC4E24"/>
    <w:rsid w:val="00ED12B2"/>
    <w:rsid w:val="00ED4AC6"/>
    <w:rsid w:val="00ED696A"/>
    <w:rsid w:val="00F028D7"/>
    <w:rsid w:val="00F04D44"/>
    <w:rsid w:val="00F15B7C"/>
    <w:rsid w:val="00F2232B"/>
    <w:rsid w:val="00F2279C"/>
    <w:rsid w:val="00F33BE6"/>
    <w:rsid w:val="00F365ED"/>
    <w:rsid w:val="00F413A0"/>
    <w:rsid w:val="00F42AB6"/>
    <w:rsid w:val="00F42AF0"/>
    <w:rsid w:val="00F73A43"/>
    <w:rsid w:val="00F8763F"/>
    <w:rsid w:val="00F9216B"/>
    <w:rsid w:val="00F92864"/>
    <w:rsid w:val="00F92AA7"/>
    <w:rsid w:val="00F93EFB"/>
    <w:rsid w:val="00F955B0"/>
    <w:rsid w:val="00F97CFF"/>
    <w:rsid w:val="00FE3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A7B8CD8"/>
  <w15:docId w15:val="{FB9C2D2B-3825-6B4C-80BA-40CCD687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4"/>
        <w:szCs w:val="24"/>
        <w:lang w:val="en-GB"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5F6"/>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lang w:val="en-US"/>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0E677F"/>
    <w:pPr>
      <w:keepNext/>
      <w:keepLines/>
      <w:pBdr>
        <w:top w:val="nil"/>
        <w:left w:val="nil"/>
        <w:bottom w:val="nil"/>
        <w:right w:val="nil"/>
        <w:between w:val="nil"/>
      </w:pBdr>
      <w:spacing w:before="40"/>
      <w:outlineLvl w:val="6"/>
    </w:pPr>
    <w:rPr>
      <w:rFonts w:asciiTheme="majorHAnsi" w:eastAsiaTheme="majorEastAsia" w:hAnsiTheme="majorHAnsi" w:cstheme="majorBidi"/>
      <w:i/>
      <w:iCs/>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8C0901"/>
    <w:pPr>
      <w:pBdr>
        <w:top w:val="nil"/>
        <w:left w:val="nil"/>
        <w:bottom w:val="nil"/>
        <w:right w:val="nil"/>
        <w:between w:val="nil"/>
      </w:pBdr>
    </w:pPr>
    <w:rPr>
      <w:rFonts w:ascii="Lucida Grande" w:eastAsia="Cambria" w:hAnsi="Lucida Grande" w:cs="Lucida Grande"/>
      <w:color w:val="000000"/>
      <w:sz w:val="18"/>
      <w:szCs w:val="18"/>
      <w:lang w:val="en-GB"/>
    </w:rPr>
  </w:style>
  <w:style w:type="character" w:customStyle="1" w:styleId="BalloonTextChar">
    <w:name w:val="Balloon Text Char"/>
    <w:basedOn w:val="DefaultParagraphFont"/>
    <w:link w:val="BalloonText"/>
    <w:uiPriority w:val="99"/>
    <w:semiHidden/>
    <w:rsid w:val="008C0901"/>
    <w:rPr>
      <w:rFonts w:ascii="Lucida Grande" w:hAnsi="Lucida Grande" w:cs="Lucida Grande"/>
      <w:sz w:val="18"/>
      <w:szCs w:val="18"/>
    </w:rPr>
  </w:style>
  <w:style w:type="table" w:styleId="TableGrid">
    <w:name w:val="Table Grid"/>
    <w:basedOn w:val="TableNormal"/>
    <w:uiPriority w:val="59"/>
    <w:rsid w:val="008C0901"/>
    <w:pPr>
      <w:pBdr>
        <w:top w:val="none" w:sz="0" w:space="0" w:color="auto"/>
        <w:left w:val="none" w:sz="0" w:space="0" w:color="auto"/>
        <w:bottom w:val="none" w:sz="0" w:space="0" w:color="auto"/>
        <w:right w:val="none" w:sz="0" w:space="0" w:color="auto"/>
        <w:between w:val="none" w:sz="0" w:space="0" w:color="auto"/>
      </w:pBdr>
    </w:pPr>
    <w:rPr>
      <w:rFonts w:ascii="Arial" w:eastAsiaTheme="minorEastAsia" w:hAnsi="Arial" w:cstheme="minorBidi"/>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94E96"/>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94E96"/>
    <w:rPr>
      <w:color w:val="0000FF" w:themeColor="hyperlink"/>
      <w:u w:val="single"/>
    </w:rPr>
  </w:style>
  <w:style w:type="paragraph" w:styleId="Header">
    <w:name w:val="header"/>
    <w:basedOn w:val="Normal"/>
    <w:link w:val="HeaderChar"/>
    <w:uiPriority w:val="99"/>
    <w:unhideWhenUsed/>
    <w:rsid w:val="00664CD6"/>
    <w:pPr>
      <w:pBdr>
        <w:top w:val="nil"/>
        <w:left w:val="nil"/>
        <w:bottom w:val="nil"/>
        <w:right w:val="nil"/>
        <w:between w:val="nil"/>
      </w:pBdr>
      <w:tabs>
        <w:tab w:val="center" w:pos="4320"/>
        <w:tab w:val="right" w:pos="8640"/>
      </w:tabs>
    </w:pPr>
    <w:rPr>
      <w:rFonts w:ascii="Cambria" w:eastAsia="Cambria" w:hAnsi="Cambria" w:cs="Cambria"/>
      <w:color w:val="000000"/>
      <w:lang w:val="en-GB"/>
    </w:rPr>
  </w:style>
  <w:style w:type="character" w:customStyle="1" w:styleId="HeaderChar">
    <w:name w:val="Header Char"/>
    <w:basedOn w:val="DefaultParagraphFont"/>
    <w:link w:val="Header"/>
    <w:uiPriority w:val="99"/>
    <w:rsid w:val="00664CD6"/>
  </w:style>
  <w:style w:type="paragraph" w:styleId="Footer">
    <w:name w:val="footer"/>
    <w:basedOn w:val="Normal"/>
    <w:link w:val="FooterChar"/>
    <w:uiPriority w:val="99"/>
    <w:unhideWhenUsed/>
    <w:rsid w:val="00664CD6"/>
    <w:pPr>
      <w:pBdr>
        <w:top w:val="nil"/>
        <w:left w:val="nil"/>
        <w:bottom w:val="nil"/>
        <w:right w:val="nil"/>
        <w:between w:val="nil"/>
      </w:pBdr>
      <w:tabs>
        <w:tab w:val="center" w:pos="4320"/>
        <w:tab w:val="right" w:pos="8640"/>
      </w:tabs>
    </w:pPr>
    <w:rPr>
      <w:rFonts w:ascii="Cambria" w:eastAsia="Cambria" w:hAnsi="Cambria" w:cs="Cambria"/>
      <w:color w:val="000000"/>
      <w:lang w:val="en-GB"/>
    </w:rPr>
  </w:style>
  <w:style w:type="character" w:customStyle="1" w:styleId="FooterChar">
    <w:name w:val="Footer Char"/>
    <w:basedOn w:val="DefaultParagraphFont"/>
    <w:link w:val="Footer"/>
    <w:uiPriority w:val="99"/>
    <w:rsid w:val="00664CD6"/>
  </w:style>
  <w:style w:type="character" w:styleId="FollowedHyperlink">
    <w:name w:val="FollowedHyperlink"/>
    <w:basedOn w:val="DefaultParagraphFont"/>
    <w:uiPriority w:val="99"/>
    <w:semiHidden/>
    <w:unhideWhenUsed/>
    <w:rsid w:val="00137ED4"/>
    <w:rPr>
      <w:color w:val="800080" w:themeColor="followedHyperlink"/>
      <w:u w:val="single"/>
    </w:rPr>
  </w:style>
  <w:style w:type="paragraph" w:styleId="BodyText">
    <w:name w:val="Body Text"/>
    <w:basedOn w:val="Normal"/>
    <w:link w:val="BodyTextChar"/>
    <w:uiPriority w:val="1"/>
    <w:qFormat/>
    <w:rsid w:val="001C3914"/>
    <w:pPr>
      <w:widowControl w:val="0"/>
    </w:pPr>
    <w:rPr>
      <w:rFonts w:ascii="Comic Sans MS" w:eastAsia="Comic Sans MS" w:hAnsi="Comic Sans MS" w:cs="Comic Sans MS"/>
    </w:rPr>
  </w:style>
  <w:style w:type="character" w:customStyle="1" w:styleId="BodyTextChar">
    <w:name w:val="Body Text Char"/>
    <w:basedOn w:val="DefaultParagraphFont"/>
    <w:link w:val="BodyText"/>
    <w:uiPriority w:val="1"/>
    <w:rsid w:val="001C3914"/>
    <w:rPr>
      <w:rFonts w:ascii="Comic Sans MS" w:eastAsia="Comic Sans MS" w:hAnsi="Comic Sans MS" w:cs="Comic Sans MS"/>
      <w:color w:val="auto"/>
      <w:lang w:val="en-US"/>
    </w:rPr>
  </w:style>
  <w:style w:type="paragraph" w:customStyle="1" w:styleId="TableParagraph">
    <w:name w:val="Table Paragraph"/>
    <w:basedOn w:val="Normal"/>
    <w:uiPriority w:val="1"/>
    <w:qFormat/>
    <w:rsid w:val="001C3914"/>
    <w:pPr>
      <w:widowControl w:val="0"/>
      <w:ind w:left="103"/>
    </w:pPr>
    <w:rPr>
      <w:rFonts w:ascii="Comic Sans MS" w:eastAsia="Comic Sans MS" w:hAnsi="Comic Sans MS" w:cs="Comic Sans MS"/>
      <w:sz w:val="22"/>
      <w:szCs w:val="22"/>
    </w:rPr>
  </w:style>
  <w:style w:type="paragraph" w:customStyle="1" w:styleId="10a-directionlineafterhead">
    <w:name w:val="10a-direction line after head"/>
    <w:basedOn w:val="Normal"/>
    <w:rsid w:val="00380B8B"/>
    <w:pPr>
      <w:widowControl w:val="0"/>
      <w:autoSpaceDE w:val="0"/>
      <w:autoSpaceDN w:val="0"/>
      <w:adjustRightInd w:val="0"/>
      <w:spacing w:before="80" w:line="280" w:lineRule="atLeast"/>
      <w:textAlignment w:val="baseline"/>
    </w:pPr>
    <w:rPr>
      <w:rFonts w:ascii="Arial" w:hAnsi="Arial"/>
      <w:b/>
      <w:color w:val="000000"/>
      <w:sz w:val="21"/>
      <w:szCs w:val="20"/>
    </w:rPr>
  </w:style>
  <w:style w:type="paragraph" w:customStyle="1" w:styleId="11-bodytextp4abv">
    <w:name w:val="11-body text p4 abv"/>
    <w:basedOn w:val="Normal"/>
    <w:rsid w:val="00380B8B"/>
    <w:pPr>
      <w:widowControl w:val="0"/>
      <w:tabs>
        <w:tab w:val="left" w:pos="1200"/>
        <w:tab w:val="left" w:pos="3360"/>
      </w:tabs>
      <w:autoSpaceDE w:val="0"/>
      <w:autoSpaceDN w:val="0"/>
      <w:adjustRightInd w:val="0"/>
      <w:spacing w:before="80" w:line="280" w:lineRule="atLeast"/>
      <w:textAlignment w:val="top"/>
    </w:pPr>
    <w:rPr>
      <w:color w:val="000000"/>
      <w:sz w:val="25"/>
      <w:szCs w:val="20"/>
    </w:rPr>
  </w:style>
  <w:style w:type="paragraph" w:customStyle="1" w:styleId="12-numbereditemp4abv">
    <w:name w:val="12-numbered item p4 abv"/>
    <w:basedOn w:val="Normal"/>
    <w:rsid w:val="00380B8B"/>
    <w:pPr>
      <w:widowControl w:val="0"/>
      <w:tabs>
        <w:tab w:val="right" w:pos="300"/>
      </w:tabs>
      <w:autoSpaceDE w:val="0"/>
      <w:autoSpaceDN w:val="0"/>
      <w:adjustRightInd w:val="0"/>
      <w:spacing w:before="80" w:line="280" w:lineRule="atLeast"/>
      <w:ind w:left="360" w:hanging="360"/>
      <w:textAlignment w:val="top"/>
    </w:pPr>
    <w:rPr>
      <w:color w:val="000000"/>
      <w:sz w:val="25"/>
      <w:szCs w:val="20"/>
    </w:rPr>
  </w:style>
  <w:style w:type="paragraph" w:customStyle="1" w:styleId="17a-WORindented">
    <w:name w:val="17a-WOR indented"/>
    <w:basedOn w:val="Normal"/>
    <w:rsid w:val="00380B8B"/>
    <w:pPr>
      <w:widowControl w:val="0"/>
      <w:tabs>
        <w:tab w:val="right" w:leader="underscore" w:pos="8280"/>
      </w:tabs>
      <w:autoSpaceDE w:val="0"/>
      <w:autoSpaceDN w:val="0"/>
      <w:adjustRightInd w:val="0"/>
      <w:spacing w:line="480" w:lineRule="atLeast"/>
      <w:ind w:left="360"/>
      <w:textAlignment w:val="top"/>
    </w:pPr>
    <w:rPr>
      <w:color w:val="000000"/>
      <w:sz w:val="25"/>
      <w:szCs w:val="20"/>
    </w:rPr>
  </w:style>
  <w:style w:type="character" w:customStyle="1" w:styleId="03-Cheadrun-in">
    <w:name w:val="03-C head (run-in)"/>
    <w:rsid w:val="00380B8B"/>
    <w:rPr>
      <w:rFonts w:ascii="Arial" w:hAnsi="Arial"/>
      <w:b/>
      <w:color w:val="000000"/>
      <w:spacing w:val="0"/>
      <w:w w:val="100"/>
      <w:position w:val="0"/>
      <w:sz w:val="21"/>
      <w:u w:val="none"/>
      <w:vertAlign w:val="baseline"/>
    </w:rPr>
  </w:style>
  <w:style w:type="paragraph" w:customStyle="1" w:styleId="Normal0">
    <w:name w:val="[Normal]"/>
    <w:rsid w:val="009A660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eastAsia="Times New Roman" w:hAnsi="Arial" w:cs="Arial"/>
      <w:color w:val="auto"/>
      <w:lang w:val="en-US"/>
    </w:rPr>
  </w:style>
  <w:style w:type="paragraph" w:customStyle="1" w:styleId="question">
    <w:name w:val="question"/>
    <w:basedOn w:val="Normal0"/>
    <w:uiPriority w:val="99"/>
    <w:rsid w:val="009A6605"/>
    <w:pPr>
      <w:spacing w:before="240"/>
      <w:ind w:left="567" w:right="567" w:hanging="567"/>
    </w:pPr>
    <w:rPr>
      <w:rFonts w:ascii="Times New Roman" w:hAnsi="Times New Roman" w:cs="Times New Roman"/>
      <w:sz w:val="22"/>
      <w:szCs w:val="22"/>
    </w:rPr>
  </w:style>
  <w:style w:type="paragraph" w:customStyle="1" w:styleId="questiona">
    <w:name w:val="question(a)"/>
    <w:basedOn w:val="question"/>
    <w:uiPriority w:val="99"/>
    <w:rsid w:val="009A6605"/>
    <w:pPr>
      <w:tabs>
        <w:tab w:val="left" w:pos="567"/>
      </w:tabs>
      <w:ind w:left="1134" w:hanging="1134"/>
    </w:pPr>
  </w:style>
  <w:style w:type="paragraph" w:customStyle="1" w:styleId="Bottom">
    <w:name w:val="Bottom"/>
    <w:basedOn w:val="Normal0"/>
    <w:uiPriority w:val="99"/>
    <w:rsid w:val="009A6605"/>
    <w:rPr>
      <w:rFonts w:ascii="Times New Roman" w:hAnsi="Times New Roman" w:cs="Times New Roman"/>
      <w:sz w:val="22"/>
      <w:szCs w:val="22"/>
    </w:rPr>
  </w:style>
  <w:style w:type="paragraph" w:customStyle="1" w:styleId="Box">
    <w:name w:val="Box"/>
    <w:basedOn w:val="Normal0"/>
    <w:uiPriority w:val="99"/>
    <w:rsid w:val="009A6605"/>
    <w:pPr>
      <w:spacing w:before="60" w:after="60"/>
      <w:jc w:val="center"/>
    </w:pPr>
    <w:rPr>
      <w:rFonts w:ascii="Times New Roman" w:hAnsi="Times New Roman" w:cs="Times New Roman"/>
      <w:sz w:val="22"/>
      <w:szCs w:val="22"/>
    </w:rPr>
  </w:style>
  <w:style w:type="paragraph" w:customStyle="1" w:styleId="BoxL">
    <w:name w:val="BoxL"/>
    <w:basedOn w:val="Normal0"/>
    <w:uiPriority w:val="99"/>
    <w:rsid w:val="009A6605"/>
    <w:pPr>
      <w:spacing w:before="60" w:after="60"/>
    </w:pPr>
    <w:rPr>
      <w:rFonts w:ascii="Times New Roman" w:hAnsi="Times New Roman" w:cs="Times New Roman"/>
      <w:sz w:val="22"/>
      <w:szCs w:val="22"/>
    </w:rPr>
  </w:style>
  <w:style w:type="paragraph" w:customStyle="1" w:styleId="right">
    <w:name w:val="right"/>
    <w:basedOn w:val="Normal0"/>
    <w:uiPriority w:val="99"/>
    <w:rsid w:val="009A6605"/>
    <w:pPr>
      <w:spacing w:before="240"/>
      <w:ind w:right="1134"/>
      <w:jc w:val="right"/>
    </w:pPr>
    <w:rPr>
      <w:rFonts w:ascii="Times New Roman" w:hAnsi="Times New Roman" w:cs="Times New Roman"/>
      <w:sz w:val="22"/>
      <w:szCs w:val="22"/>
    </w:rPr>
  </w:style>
  <w:style w:type="paragraph" w:customStyle="1" w:styleId="indent1a">
    <w:name w:val="indent1(a)"/>
    <w:basedOn w:val="Normal0"/>
    <w:uiPriority w:val="99"/>
    <w:rsid w:val="009A6605"/>
    <w:pPr>
      <w:tabs>
        <w:tab w:val="left" w:pos="1134"/>
      </w:tabs>
      <w:spacing w:before="240"/>
      <w:ind w:left="1701" w:right="567" w:hanging="1134"/>
    </w:pPr>
    <w:rPr>
      <w:rFonts w:ascii="Times New Roman" w:hAnsi="Times New Roman" w:cs="Times New Roman"/>
      <w:sz w:val="22"/>
      <w:szCs w:val="22"/>
    </w:rPr>
  </w:style>
  <w:style w:type="paragraph" w:customStyle="1" w:styleId="indent3">
    <w:name w:val="indent3"/>
    <w:basedOn w:val="Normal0"/>
    <w:uiPriority w:val="99"/>
    <w:rsid w:val="009A6605"/>
    <w:pPr>
      <w:spacing w:before="240"/>
      <w:ind w:left="2268" w:right="567" w:hanging="567"/>
    </w:pPr>
    <w:rPr>
      <w:rFonts w:ascii="Times New Roman" w:hAnsi="Times New Roman" w:cs="Times New Roman"/>
      <w:sz w:val="22"/>
      <w:szCs w:val="22"/>
    </w:rPr>
  </w:style>
  <w:style w:type="paragraph" w:customStyle="1" w:styleId="mark">
    <w:name w:val="mark"/>
    <w:basedOn w:val="Normal0"/>
    <w:uiPriority w:val="99"/>
    <w:rsid w:val="009A6605"/>
    <w:pPr>
      <w:jc w:val="right"/>
    </w:pPr>
    <w:rPr>
      <w:rFonts w:ascii="Times New Roman" w:hAnsi="Times New Roman" w:cs="Times New Roman"/>
      <w:b/>
      <w:bCs/>
      <w:sz w:val="20"/>
      <w:szCs w:val="20"/>
    </w:rPr>
  </w:style>
  <w:style w:type="paragraph" w:customStyle="1" w:styleId="indent2">
    <w:name w:val="indent2"/>
    <w:basedOn w:val="Normal0"/>
    <w:uiPriority w:val="99"/>
    <w:rsid w:val="009A6605"/>
    <w:pPr>
      <w:spacing w:before="240"/>
      <w:ind w:left="1701" w:right="567" w:hanging="567"/>
    </w:pPr>
    <w:rPr>
      <w:rFonts w:ascii="Times New Roman" w:hAnsi="Times New Roman" w:cs="Times New Roman"/>
      <w:sz w:val="22"/>
      <w:szCs w:val="22"/>
    </w:rPr>
  </w:style>
  <w:style w:type="paragraph" w:customStyle="1" w:styleId="indent1">
    <w:name w:val="indent1"/>
    <w:basedOn w:val="Normal0"/>
    <w:uiPriority w:val="99"/>
    <w:rsid w:val="009A6605"/>
    <w:pPr>
      <w:spacing w:before="240"/>
      <w:ind w:left="1134" w:right="567" w:hanging="567"/>
    </w:pPr>
    <w:rPr>
      <w:rFonts w:ascii="Times New Roman" w:hAnsi="Times New Roman" w:cs="Times New Roman"/>
      <w:sz w:val="22"/>
      <w:szCs w:val="22"/>
    </w:rPr>
  </w:style>
  <w:style w:type="paragraph" w:styleId="NormalWeb">
    <w:name w:val="Normal (Web)"/>
    <w:basedOn w:val="Normal"/>
    <w:uiPriority w:val="99"/>
    <w:unhideWhenUsed/>
    <w:rsid w:val="00266842"/>
    <w:pPr>
      <w:spacing w:before="100" w:beforeAutospacing="1" w:after="100" w:afterAutospacing="1"/>
    </w:pPr>
    <w:rPr>
      <w:rFonts w:eastAsiaTheme="minorEastAsia"/>
    </w:rPr>
  </w:style>
  <w:style w:type="character" w:customStyle="1" w:styleId="UnresolvedMention1">
    <w:name w:val="Unresolved Mention1"/>
    <w:basedOn w:val="DefaultParagraphFont"/>
    <w:uiPriority w:val="99"/>
    <w:semiHidden/>
    <w:unhideWhenUsed/>
    <w:rsid w:val="00662B33"/>
    <w:rPr>
      <w:color w:val="605E5C"/>
      <w:shd w:val="clear" w:color="auto" w:fill="E1DFDD"/>
    </w:rPr>
  </w:style>
  <w:style w:type="paragraph" w:styleId="NoSpacing">
    <w:name w:val="No Spacing"/>
    <w:qFormat/>
    <w:rsid w:val="000E677F"/>
    <w:pPr>
      <w:pBdr>
        <w:top w:val="none" w:sz="0" w:space="0" w:color="auto"/>
        <w:left w:val="none" w:sz="0" w:space="0" w:color="auto"/>
        <w:bottom w:val="none" w:sz="0" w:space="0" w:color="auto"/>
        <w:right w:val="none" w:sz="0" w:space="0" w:color="auto"/>
        <w:between w:val="none" w:sz="0" w:space="0" w:color="auto"/>
      </w:pBdr>
    </w:pPr>
    <w:rPr>
      <w:rFonts w:ascii="Calibri" w:eastAsia="Times New Roman" w:hAnsi="Calibri" w:cs="Times New Roman"/>
      <w:color w:val="auto"/>
      <w:sz w:val="22"/>
      <w:szCs w:val="22"/>
    </w:rPr>
  </w:style>
  <w:style w:type="character" w:customStyle="1" w:styleId="Heading7Char">
    <w:name w:val="Heading 7 Char"/>
    <w:basedOn w:val="DefaultParagraphFont"/>
    <w:link w:val="Heading7"/>
    <w:uiPriority w:val="9"/>
    <w:semiHidden/>
    <w:rsid w:val="000E677F"/>
    <w:rPr>
      <w:rFonts w:asciiTheme="majorHAnsi" w:eastAsiaTheme="majorEastAsia" w:hAnsiTheme="majorHAnsi" w:cstheme="majorBidi"/>
      <w:i/>
      <w:iCs/>
      <w:color w:val="243F60" w:themeColor="accent1" w:themeShade="7F"/>
    </w:rPr>
  </w:style>
  <w:style w:type="paragraph" w:customStyle="1" w:styleId="blm">
    <w:name w:val="blm"/>
    <w:basedOn w:val="Normal"/>
    <w:rsid w:val="000E677F"/>
    <w:pPr>
      <w:spacing w:before="100" w:beforeAutospacing="1" w:after="100" w:afterAutospacing="1"/>
    </w:pPr>
    <w:rPr>
      <w:rFonts w:ascii="Verdana" w:hAnsi="Verdana"/>
      <w:color w:val="000099"/>
      <w:sz w:val="18"/>
      <w:szCs w:val="18"/>
    </w:rPr>
  </w:style>
  <w:style w:type="character" w:customStyle="1" w:styleId="apple-converted-space">
    <w:name w:val="apple-converted-space"/>
    <w:basedOn w:val="DefaultParagraphFont"/>
    <w:rsid w:val="009B0D81"/>
  </w:style>
  <w:style w:type="paragraph" w:styleId="z-BottomofForm">
    <w:name w:val="HTML Bottom of Form"/>
    <w:basedOn w:val="Normal"/>
    <w:next w:val="Normal"/>
    <w:link w:val="z-BottomofFormChar"/>
    <w:hidden/>
    <w:uiPriority w:val="99"/>
    <w:semiHidden/>
    <w:unhideWhenUsed/>
    <w:rsid w:val="009B0D81"/>
    <w:pPr>
      <w:pBdr>
        <w:top w:val="single" w:sz="6" w:space="1" w:color="auto"/>
      </w:pBdr>
      <w:jc w:val="center"/>
    </w:pPr>
    <w:rPr>
      <w:rFonts w:ascii="Arial" w:eastAsiaTheme="minorHAnsi" w:hAnsi="Arial" w:cs="Arial"/>
      <w:vanish/>
      <w:sz w:val="16"/>
      <w:szCs w:val="16"/>
    </w:rPr>
  </w:style>
  <w:style w:type="character" w:customStyle="1" w:styleId="z-BottomofFormChar">
    <w:name w:val="z-Bottom of Form Char"/>
    <w:basedOn w:val="DefaultParagraphFont"/>
    <w:link w:val="z-BottomofForm"/>
    <w:uiPriority w:val="99"/>
    <w:semiHidden/>
    <w:rsid w:val="009B0D81"/>
    <w:rPr>
      <w:rFonts w:ascii="Arial" w:eastAsiaTheme="minorHAnsi" w:hAnsi="Arial" w:cs="Arial"/>
      <w:vanish/>
      <w:color w:val="auto"/>
      <w:sz w:val="16"/>
      <w:szCs w:val="16"/>
      <w:lang w:val="en-US"/>
    </w:rPr>
  </w:style>
  <w:style w:type="paragraph" w:customStyle="1" w:styleId="byline">
    <w:name w:val="byline"/>
    <w:basedOn w:val="Normal"/>
    <w:rsid w:val="009B0D81"/>
    <w:pPr>
      <w:spacing w:before="100" w:beforeAutospacing="1" w:after="100" w:afterAutospacing="1"/>
    </w:pPr>
    <w:rPr>
      <w:rFonts w:ascii="Times" w:eastAsiaTheme="minorEastAsia" w:hAnsi="Times" w:cstheme="minorBidi"/>
      <w:sz w:val="20"/>
      <w:szCs w:val="20"/>
    </w:rPr>
  </w:style>
  <w:style w:type="paragraph" w:customStyle="1" w:styleId="contentdateline">
    <w:name w:val="content__dateline"/>
    <w:basedOn w:val="Normal"/>
    <w:rsid w:val="009B0D81"/>
    <w:pPr>
      <w:spacing w:before="100" w:beforeAutospacing="1" w:after="100" w:afterAutospacing="1"/>
    </w:pPr>
    <w:rPr>
      <w:rFonts w:ascii="Times" w:eastAsiaTheme="minorEastAsia" w:hAnsi="Times" w:cstheme="minorBidi"/>
      <w:sz w:val="20"/>
      <w:szCs w:val="20"/>
    </w:rPr>
  </w:style>
  <w:style w:type="character" w:customStyle="1" w:styleId="contentdateline-time">
    <w:name w:val="content__dateline-time"/>
    <w:basedOn w:val="DefaultParagraphFont"/>
    <w:rsid w:val="009B0D81"/>
  </w:style>
  <w:style w:type="character" w:customStyle="1" w:styleId="bylinename">
    <w:name w:val="byline__name"/>
    <w:basedOn w:val="DefaultParagraphFont"/>
    <w:rsid w:val="003E79AC"/>
  </w:style>
  <w:style w:type="character" w:customStyle="1" w:styleId="bylinetitle">
    <w:name w:val="byline__title"/>
    <w:basedOn w:val="DefaultParagraphFont"/>
    <w:rsid w:val="003E79AC"/>
  </w:style>
  <w:style w:type="table" w:styleId="PlainTable1">
    <w:name w:val="Plain Table 1"/>
    <w:basedOn w:val="TableNormal"/>
    <w:uiPriority w:val="99"/>
    <w:rsid w:val="001A4D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reeForm">
    <w:name w:val="Free Form"/>
    <w:rsid w:val="00DB2087"/>
    <w:pPr>
      <w:pBdr>
        <w:top w:val="none" w:sz="0" w:space="0" w:color="auto"/>
        <w:left w:val="none" w:sz="0" w:space="0" w:color="auto"/>
        <w:bottom w:val="none" w:sz="0" w:space="0" w:color="auto"/>
        <w:right w:val="none" w:sz="0" w:space="0" w:color="auto"/>
        <w:between w:val="none" w:sz="0" w:space="0" w:color="auto"/>
      </w:pBdr>
    </w:pPr>
    <w:rPr>
      <w:rFonts w:ascii="Helvetica" w:eastAsia="ヒラギノ角ゴ Pro W3" w:hAnsi="Helvetica" w:cs="Times New Roman"/>
      <w:szCs w:val="20"/>
      <w:lang w:val="en-US"/>
    </w:rPr>
  </w:style>
  <w:style w:type="numbering" w:customStyle="1" w:styleId="Harvard">
    <w:name w:val="Harvard"/>
    <w:rsid w:val="00DB2087"/>
    <w:pPr>
      <w:numPr>
        <w:numId w:val="1"/>
      </w:numPr>
    </w:pPr>
  </w:style>
  <w:style w:type="paragraph" w:customStyle="1" w:styleId="HeaderFooter">
    <w:name w:val="Header &amp; Footer"/>
    <w:rsid w:val="00DB2087"/>
    <w:pPr>
      <w:pBdr>
        <w:top w:val="none" w:sz="0" w:space="0" w:color="auto"/>
        <w:left w:val="none" w:sz="0" w:space="0" w:color="auto"/>
        <w:bottom w:val="none" w:sz="0" w:space="0" w:color="auto"/>
        <w:right w:val="none" w:sz="0" w:space="0" w:color="auto"/>
        <w:between w:val="none" w:sz="0" w:space="0" w:color="auto"/>
      </w:pBdr>
      <w:tabs>
        <w:tab w:val="right" w:pos="9360"/>
      </w:tabs>
    </w:pPr>
    <w:rPr>
      <w:rFonts w:ascii="Helvetica" w:eastAsia="ヒラギノ角ゴ Pro W3" w:hAnsi="Helvetica" w:cs="Times New Roman"/>
      <w:sz w:val="20"/>
      <w:szCs w:val="20"/>
      <w:lang w:val="en-US"/>
    </w:rPr>
  </w:style>
  <w:style w:type="character" w:styleId="UnresolvedMention">
    <w:name w:val="Unresolved Mention"/>
    <w:basedOn w:val="DefaultParagraphFont"/>
    <w:uiPriority w:val="99"/>
    <w:semiHidden/>
    <w:unhideWhenUsed/>
    <w:rsid w:val="00DB2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39373">
      <w:bodyDiv w:val="1"/>
      <w:marLeft w:val="0"/>
      <w:marRight w:val="0"/>
      <w:marTop w:val="0"/>
      <w:marBottom w:val="0"/>
      <w:divBdr>
        <w:top w:val="none" w:sz="0" w:space="0" w:color="auto"/>
        <w:left w:val="none" w:sz="0" w:space="0" w:color="auto"/>
        <w:bottom w:val="none" w:sz="0" w:space="0" w:color="auto"/>
        <w:right w:val="none" w:sz="0" w:space="0" w:color="auto"/>
      </w:divBdr>
    </w:div>
    <w:div w:id="71315977">
      <w:bodyDiv w:val="1"/>
      <w:marLeft w:val="0"/>
      <w:marRight w:val="0"/>
      <w:marTop w:val="0"/>
      <w:marBottom w:val="0"/>
      <w:divBdr>
        <w:top w:val="none" w:sz="0" w:space="0" w:color="auto"/>
        <w:left w:val="none" w:sz="0" w:space="0" w:color="auto"/>
        <w:bottom w:val="none" w:sz="0" w:space="0" w:color="auto"/>
        <w:right w:val="none" w:sz="0" w:space="0" w:color="auto"/>
      </w:divBdr>
    </w:div>
    <w:div w:id="371000546">
      <w:bodyDiv w:val="1"/>
      <w:marLeft w:val="0"/>
      <w:marRight w:val="0"/>
      <w:marTop w:val="0"/>
      <w:marBottom w:val="0"/>
      <w:divBdr>
        <w:top w:val="none" w:sz="0" w:space="0" w:color="auto"/>
        <w:left w:val="none" w:sz="0" w:space="0" w:color="auto"/>
        <w:bottom w:val="none" w:sz="0" w:space="0" w:color="auto"/>
        <w:right w:val="none" w:sz="0" w:space="0" w:color="auto"/>
      </w:divBdr>
    </w:div>
    <w:div w:id="390159300">
      <w:bodyDiv w:val="1"/>
      <w:marLeft w:val="0"/>
      <w:marRight w:val="0"/>
      <w:marTop w:val="0"/>
      <w:marBottom w:val="0"/>
      <w:divBdr>
        <w:top w:val="none" w:sz="0" w:space="0" w:color="auto"/>
        <w:left w:val="none" w:sz="0" w:space="0" w:color="auto"/>
        <w:bottom w:val="none" w:sz="0" w:space="0" w:color="auto"/>
        <w:right w:val="none" w:sz="0" w:space="0" w:color="auto"/>
      </w:divBdr>
      <w:divsChild>
        <w:div w:id="492644592">
          <w:marLeft w:val="0"/>
          <w:marRight w:val="0"/>
          <w:marTop w:val="0"/>
          <w:marBottom w:val="0"/>
          <w:divBdr>
            <w:top w:val="none" w:sz="0" w:space="0" w:color="auto"/>
            <w:left w:val="none" w:sz="0" w:space="0" w:color="auto"/>
            <w:bottom w:val="none" w:sz="0" w:space="0" w:color="auto"/>
            <w:right w:val="none" w:sz="0" w:space="0" w:color="auto"/>
          </w:divBdr>
        </w:div>
      </w:divsChild>
    </w:div>
    <w:div w:id="511921808">
      <w:bodyDiv w:val="1"/>
      <w:marLeft w:val="0"/>
      <w:marRight w:val="0"/>
      <w:marTop w:val="0"/>
      <w:marBottom w:val="0"/>
      <w:divBdr>
        <w:top w:val="none" w:sz="0" w:space="0" w:color="auto"/>
        <w:left w:val="none" w:sz="0" w:space="0" w:color="auto"/>
        <w:bottom w:val="none" w:sz="0" w:space="0" w:color="auto"/>
        <w:right w:val="none" w:sz="0" w:space="0" w:color="auto"/>
      </w:divBdr>
    </w:div>
    <w:div w:id="574633356">
      <w:bodyDiv w:val="1"/>
      <w:marLeft w:val="0"/>
      <w:marRight w:val="0"/>
      <w:marTop w:val="0"/>
      <w:marBottom w:val="0"/>
      <w:divBdr>
        <w:top w:val="none" w:sz="0" w:space="0" w:color="auto"/>
        <w:left w:val="none" w:sz="0" w:space="0" w:color="auto"/>
        <w:bottom w:val="none" w:sz="0" w:space="0" w:color="auto"/>
        <w:right w:val="none" w:sz="0" w:space="0" w:color="auto"/>
      </w:divBdr>
    </w:div>
    <w:div w:id="576859895">
      <w:bodyDiv w:val="1"/>
      <w:marLeft w:val="0"/>
      <w:marRight w:val="0"/>
      <w:marTop w:val="0"/>
      <w:marBottom w:val="0"/>
      <w:divBdr>
        <w:top w:val="none" w:sz="0" w:space="0" w:color="auto"/>
        <w:left w:val="none" w:sz="0" w:space="0" w:color="auto"/>
        <w:bottom w:val="none" w:sz="0" w:space="0" w:color="auto"/>
        <w:right w:val="none" w:sz="0" w:space="0" w:color="auto"/>
      </w:divBdr>
    </w:div>
    <w:div w:id="590049905">
      <w:bodyDiv w:val="1"/>
      <w:marLeft w:val="0"/>
      <w:marRight w:val="0"/>
      <w:marTop w:val="0"/>
      <w:marBottom w:val="0"/>
      <w:divBdr>
        <w:top w:val="none" w:sz="0" w:space="0" w:color="auto"/>
        <w:left w:val="none" w:sz="0" w:space="0" w:color="auto"/>
        <w:bottom w:val="none" w:sz="0" w:space="0" w:color="auto"/>
        <w:right w:val="none" w:sz="0" w:space="0" w:color="auto"/>
      </w:divBdr>
      <w:divsChild>
        <w:div w:id="1335452196">
          <w:marLeft w:val="821"/>
          <w:marRight w:val="0"/>
          <w:marTop w:val="90"/>
          <w:marBottom w:val="0"/>
          <w:divBdr>
            <w:top w:val="none" w:sz="0" w:space="0" w:color="auto"/>
            <w:left w:val="none" w:sz="0" w:space="0" w:color="auto"/>
            <w:bottom w:val="none" w:sz="0" w:space="0" w:color="auto"/>
            <w:right w:val="none" w:sz="0" w:space="0" w:color="auto"/>
          </w:divBdr>
        </w:div>
      </w:divsChild>
    </w:div>
    <w:div w:id="638346110">
      <w:bodyDiv w:val="1"/>
      <w:marLeft w:val="0"/>
      <w:marRight w:val="0"/>
      <w:marTop w:val="0"/>
      <w:marBottom w:val="0"/>
      <w:divBdr>
        <w:top w:val="none" w:sz="0" w:space="0" w:color="auto"/>
        <w:left w:val="none" w:sz="0" w:space="0" w:color="auto"/>
        <w:bottom w:val="none" w:sz="0" w:space="0" w:color="auto"/>
        <w:right w:val="none" w:sz="0" w:space="0" w:color="auto"/>
      </w:divBdr>
    </w:div>
    <w:div w:id="755319553">
      <w:bodyDiv w:val="1"/>
      <w:marLeft w:val="0"/>
      <w:marRight w:val="0"/>
      <w:marTop w:val="0"/>
      <w:marBottom w:val="0"/>
      <w:divBdr>
        <w:top w:val="none" w:sz="0" w:space="0" w:color="auto"/>
        <w:left w:val="none" w:sz="0" w:space="0" w:color="auto"/>
        <w:bottom w:val="none" w:sz="0" w:space="0" w:color="auto"/>
        <w:right w:val="none" w:sz="0" w:space="0" w:color="auto"/>
      </w:divBdr>
    </w:div>
    <w:div w:id="784471223">
      <w:bodyDiv w:val="1"/>
      <w:marLeft w:val="0"/>
      <w:marRight w:val="0"/>
      <w:marTop w:val="0"/>
      <w:marBottom w:val="0"/>
      <w:divBdr>
        <w:top w:val="none" w:sz="0" w:space="0" w:color="auto"/>
        <w:left w:val="none" w:sz="0" w:space="0" w:color="auto"/>
        <w:bottom w:val="none" w:sz="0" w:space="0" w:color="auto"/>
        <w:right w:val="none" w:sz="0" w:space="0" w:color="auto"/>
      </w:divBdr>
    </w:div>
    <w:div w:id="851604999">
      <w:bodyDiv w:val="1"/>
      <w:marLeft w:val="0"/>
      <w:marRight w:val="0"/>
      <w:marTop w:val="0"/>
      <w:marBottom w:val="0"/>
      <w:divBdr>
        <w:top w:val="none" w:sz="0" w:space="0" w:color="auto"/>
        <w:left w:val="none" w:sz="0" w:space="0" w:color="auto"/>
        <w:bottom w:val="none" w:sz="0" w:space="0" w:color="auto"/>
        <w:right w:val="none" w:sz="0" w:space="0" w:color="auto"/>
      </w:divBdr>
      <w:divsChild>
        <w:div w:id="1479684491">
          <w:marLeft w:val="360"/>
          <w:marRight w:val="0"/>
          <w:marTop w:val="200"/>
          <w:marBottom w:val="0"/>
          <w:divBdr>
            <w:top w:val="none" w:sz="0" w:space="0" w:color="auto"/>
            <w:left w:val="none" w:sz="0" w:space="0" w:color="auto"/>
            <w:bottom w:val="none" w:sz="0" w:space="0" w:color="auto"/>
            <w:right w:val="none" w:sz="0" w:space="0" w:color="auto"/>
          </w:divBdr>
        </w:div>
        <w:div w:id="824517345">
          <w:marLeft w:val="360"/>
          <w:marRight w:val="0"/>
          <w:marTop w:val="200"/>
          <w:marBottom w:val="0"/>
          <w:divBdr>
            <w:top w:val="none" w:sz="0" w:space="0" w:color="auto"/>
            <w:left w:val="none" w:sz="0" w:space="0" w:color="auto"/>
            <w:bottom w:val="none" w:sz="0" w:space="0" w:color="auto"/>
            <w:right w:val="none" w:sz="0" w:space="0" w:color="auto"/>
          </w:divBdr>
        </w:div>
      </w:divsChild>
    </w:div>
    <w:div w:id="918949110">
      <w:bodyDiv w:val="1"/>
      <w:marLeft w:val="0"/>
      <w:marRight w:val="0"/>
      <w:marTop w:val="0"/>
      <w:marBottom w:val="0"/>
      <w:divBdr>
        <w:top w:val="none" w:sz="0" w:space="0" w:color="auto"/>
        <w:left w:val="none" w:sz="0" w:space="0" w:color="auto"/>
        <w:bottom w:val="none" w:sz="0" w:space="0" w:color="auto"/>
        <w:right w:val="none" w:sz="0" w:space="0" w:color="auto"/>
      </w:divBdr>
    </w:div>
    <w:div w:id="928390772">
      <w:bodyDiv w:val="1"/>
      <w:marLeft w:val="0"/>
      <w:marRight w:val="0"/>
      <w:marTop w:val="0"/>
      <w:marBottom w:val="0"/>
      <w:divBdr>
        <w:top w:val="none" w:sz="0" w:space="0" w:color="auto"/>
        <w:left w:val="none" w:sz="0" w:space="0" w:color="auto"/>
        <w:bottom w:val="none" w:sz="0" w:space="0" w:color="auto"/>
        <w:right w:val="none" w:sz="0" w:space="0" w:color="auto"/>
      </w:divBdr>
    </w:div>
    <w:div w:id="1024944772">
      <w:bodyDiv w:val="1"/>
      <w:marLeft w:val="0"/>
      <w:marRight w:val="0"/>
      <w:marTop w:val="0"/>
      <w:marBottom w:val="0"/>
      <w:divBdr>
        <w:top w:val="none" w:sz="0" w:space="0" w:color="auto"/>
        <w:left w:val="none" w:sz="0" w:space="0" w:color="auto"/>
        <w:bottom w:val="none" w:sz="0" w:space="0" w:color="auto"/>
        <w:right w:val="none" w:sz="0" w:space="0" w:color="auto"/>
      </w:divBdr>
    </w:div>
    <w:div w:id="1119685387">
      <w:bodyDiv w:val="1"/>
      <w:marLeft w:val="0"/>
      <w:marRight w:val="0"/>
      <w:marTop w:val="0"/>
      <w:marBottom w:val="0"/>
      <w:divBdr>
        <w:top w:val="none" w:sz="0" w:space="0" w:color="auto"/>
        <w:left w:val="none" w:sz="0" w:space="0" w:color="auto"/>
        <w:bottom w:val="none" w:sz="0" w:space="0" w:color="auto"/>
        <w:right w:val="none" w:sz="0" w:space="0" w:color="auto"/>
      </w:divBdr>
    </w:div>
    <w:div w:id="1170369027">
      <w:bodyDiv w:val="1"/>
      <w:marLeft w:val="0"/>
      <w:marRight w:val="0"/>
      <w:marTop w:val="0"/>
      <w:marBottom w:val="0"/>
      <w:divBdr>
        <w:top w:val="none" w:sz="0" w:space="0" w:color="auto"/>
        <w:left w:val="none" w:sz="0" w:space="0" w:color="auto"/>
        <w:bottom w:val="none" w:sz="0" w:space="0" w:color="auto"/>
        <w:right w:val="none" w:sz="0" w:space="0" w:color="auto"/>
      </w:divBdr>
    </w:div>
    <w:div w:id="1193492553">
      <w:bodyDiv w:val="1"/>
      <w:marLeft w:val="0"/>
      <w:marRight w:val="0"/>
      <w:marTop w:val="0"/>
      <w:marBottom w:val="0"/>
      <w:divBdr>
        <w:top w:val="none" w:sz="0" w:space="0" w:color="auto"/>
        <w:left w:val="none" w:sz="0" w:space="0" w:color="auto"/>
        <w:bottom w:val="none" w:sz="0" w:space="0" w:color="auto"/>
        <w:right w:val="none" w:sz="0" w:space="0" w:color="auto"/>
      </w:divBdr>
    </w:div>
    <w:div w:id="1321301417">
      <w:bodyDiv w:val="1"/>
      <w:marLeft w:val="0"/>
      <w:marRight w:val="0"/>
      <w:marTop w:val="0"/>
      <w:marBottom w:val="0"/>
      <w:divBdr>
        <w:top w:val="none" w:sz="0" w:space="0" w:color="auto"/>
        <w:left w:val="none" w:sz="0" w:space="0" w:color="auto"/>
        <w:bottom w:val="none" w:sz="0" w:space="0" w:color="auto"/>
        <w:right w:val="none" w:sz="0" w:space="0" w:color="auto"/>
      </w:divBdr>
    </w:div>
    <w:div w:id="1378119552">
      <w:bodyDiv w:val="1"/>
      <w:marLeft w:val="0"/>
      <w:marRight w:val="0"/>
      <w:marTop w:val="0"/>
      <w:marBottom w:val="0"/>
      <w:divBdr>
        <w:top w:val="none" w:sz="0" w:space="0" w:color="auto"/>
        <w:left w:val="none" w:sz="0" w:space="0" w:color="auto"/>
        <w:bottom w:val="none" w:sz="0" w:space="0" w:color="auto"/>
        <w:right w:val="none" w:sz="0" w:space="0" w:color="auto"/>
      </w:divBdr>
      <w:divsChild>
        <w:div w:id="1238905694">
          <w:marLeft w:val="360"/>
          <w:marRight w:val="0"/>
          <w:marTop w:val="200"/>
          <w:marBottom w:val="0"/>
          <w:divBdr>
            <w:top w:val="none" w:sz="0" w:space="0" w:color="auto"/>
            <w:left w:val="none" w:sz="0" w:space="0" w:color="auto"/>
            <w:bottom w:val="none" w:sz="0" w:space="0" w:color="auto"/>
            <w:right w:val="none" w:sz="0" w:space="0" w:color="auto"/>
          </w:divBdr>
        </w:div>
        <w:div w:id="508712034">
          <w:marLeft w:val="360"/>
          <w:marRight w:val="0"/>
          <w:marTop w:val="200"/>
          <w:marBottom w:val="0"/>
          <w:divBdr>
            <w:top w:val="none" w:sz="0" w:space="0" w:color="auto"/>
            <w:left w:val="none" w:sz="0" w:space="0" w:color="auto"/>
            <w:bottom w:val="none" w:sz="0" w:space="0" w:color="auto"/>
            <w:right w:val="none" w:sz="0" w:space="0" w:color="auto"/>
          </w:divBdr>
        </w:div>
      </w:divsChild>
    </w:div>
    <w:div w:id="1471827466">
      <w:bodyDiv w:val="1"/>
      <w:marLeft w:val="0"/>
      <w:marRight w:val="0"/>
      <w:marTop w:val="0"/>
      <w:marBottom w:val="0"/>
      <w:divBdr>
        <w:top w:val="none" w:sz="0" w:space="0" w:color="auto"/>
        <w:left w:val="none" w:sz="0" w:space="0" w:color="auto"/>
        <w:bottom w:val="none" w:sz="0" w:space="0" w:color="auto"/>
        <w:right w:val="none" w:sz="0" w:space="0" w:color="auto"/>
      </w:divBdr>
    </w:div>
    <w:div w:id="1520847281">
      <w:bodyDiv w:val="1"/>
      <w:marLeft w:val="0"/>
      <w:marRight w:val="0"/>
      <w:marTop w:val="0"/>
      <w:marBottom w:val="0"/>
      <w:divBdr>
        <w:top w:val="none" w:sz="0" w:space="0" w:color="auto"/>
        <w:left w:val="none" w:sz="0" w:space="0" w:color="auto"/>
        <w:bottom w:val="none" w:sz="0" w:space="0" w:color="auto"/>
        <w:right w:val="none" w:sz="0" w:space="0" w:color="auto"/>
      </w:divBdr>
    </w:div>
    <w:div w:id="1578634357">
      <w:bodyDiv w:val="1"/>
      <w:marLeft w:val="0"/>
      <w:marRight w:val="0"/>
      <w:marTop w:val="0"/>
      <w:marBottom w:val="0"/>
      <w:divBdr>
        <w:top w:val="none" w:sz="0" w:space="0" w:color="auto"/>
        <w:left w:val="none" w:sz="0" w:space="0" w:color="auto"/>
        <w:bottom w:val="none" w:sz="0" w:space="0" w:color="auto"/>
        <w:right w:val="none" w:sz="0" w:space="0" w:color="auto"/>
      </w:divBdr>
    </w:div>
    <w:div w:id="1774934782">
      <w:bodyDiv w:val="1"/>
      <w:marLeft w:val="0"/>
      <w:marRight w:val="0"/>
      <w:marTop w:val="0"/>
      <w:marBottom w:val="0"/>
      <w:divBdr>
        <w:top w:val="none" w:sz="0" w:space="0" w:color="auto"/>
        <w:left w:val="none" w:sz="0" w:space="0" w:color="auto"/>
        <w:bottom w:val="none" w:sz="0" w:space="0" w:color="auto"/>
        <w:right w:val="none" w:sz="0" w:space="0" w:color="auto"/>
      </w:divBdr>
    </w:div>
    <w:div w:id="1789356454">
      <w:bodyDiv w:val="1"/>
      <w:marLeft w:val="0"/>
      <w:marRight w:val="0"/>
      <w:marTop w:val="0"/>
      <w:marBottom w:val="0"/>
      <w:divBdr>
        <w:top w:val="none" w:sz="0" w:space="0" w:color="auto"/>
        <w:left w:val="none" w:sz="0" w:space="0" w:color="auto"/>
        <w:bottom w:val="none" w:sz="0" w:space="0" w:color="auto"/>
        <w:right w:val="none" w:sz="0" w:space="0" w:color="auto"/>
      </w:divBdr>
    </w:div>
    <w:div w:id="1825899507">
      <w:bodyDiv w:val="1"/>
      <w:marLeft w:val="0"/>
      <w:marRight w:val="0"/>
      <w:marTop w:val="0"/>
      <w:marBottom w:val="0"/>
      <w:divBdr>
        <w:top w:val="none" w:sz="0" w:space="0" w:color="auto"/>
        <w:left w:val="none" w:sz="0" w:space="0" w:color="auto"/>
        <w:bottom w:val="none" w:sz="0" w:space="0" w:color="auto"/>
        <w:right w:val="none" w:sz="0" w:space="0" w:color="auto"/>
      </w:divBdr>
    </w:div>
    <w:div w:id="1922596515">
      <w:bodyDiv w:val="1"/>
      <w:marLeft w:val="0"/>
      <w:marRight w:val="0"/>
      <w:marTop w:val="0"/>
      <w:marBottom w:val="0"/>
      <w:divBdr>
        <w:top w:val="none" w:sz="0" w:space="0" w:color="auto"/>
        <w:left w:val="none" w:sz="0" w:space="0" w:color="auto"/>
        <w:bottom w:val="none" w:sz="0" w:space="0" w:color="auto"/>
        <w:right w:val="none" w:sz="0" w:space="0" w:color="auto"/>
      </w:divBdr>
    </w:div>
    <w:div w:id="2004551165">
      <w:bodyDiv w:val="1"/>
      <w:marLeft w:val="0"/>
      <w:marRight w:val="0"/>
      <w:marTop w:val="0"/>
      <w:marBottom w:val="0"/>
      <w:divBdr>
        <w:top w:val="none" w:sz="0" w:space="0" w:color="auto"/>
        <w:left w:val="none" w:sz="0" w:space="0" w:color="auto"/>
        <w:bottom w:val="none" w:sz="0" w:space="0" w:color="auto"/>
        <w:right w:val="none" w:sz="0" w:space="0" w:color="auto"/>
      </w:divBdr>
    </w:div>
    <w:div w:id="2060400606">
      <w:bodyDiv w:val="1"/>
      <w:marLeft w:val="0"/>
      <w:marRight w:val="0"/>
      <w:marTop w:val="0"/>
      <w:marBottom w:val="0"/>
      <w:divBdr>
        <w:top w:val="none" w:sz="0" w:space="0" w:color="auto"/>
        <w:left w:val="none" w:sz="0" w:space="0" w:color="auto"/>
        <w:bottom w:val="none" w:sz="0" w:space="0" w:color="auto"/>
        <w:right w:val="none" w:sz="0" w:space="0" w:color="auto"/>
      </w:divBdr>
    </w:div>
    <w:div w:id="2071463661">
      <w:bodyDiv w:val="1"/>
      <w:marLeft w:val="0"/>
      <w:marRight w:val="0"/>
      <w:marTop w:val="0"/>
      <w:marBottom w:val="0"/>
      <w:divBdr>
        <w:top w:val="none" w:sz="0" w:space="0" w:color="auto"/>
        <w:left w:val="none" w:sz="0" w:space="0" w:color="auto"/>
        <w:bottom w:val="none" w:sz="0" w:space="0" w:color="auto"/>
        <w:right w:val="none" w:sz="0" w:space="0" w:color="auto"/>
      </w:divBdr>
    </w:div>
    <w:div w:id="2075467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artoYpK1yI&amp;feature=youtu.be" TargetMode="External"/><Relationship Id="rId13" Type="http://schemas.openxmlformats.org/officeDocument/2006/relationships/image" Target="media/image2.tiff"/><Relationship Id="rId18" Type="http://schemas.openxmlformats.org/officeDocument/2006/relationships/hyperlink" Target="https://youtu.be/6O2A2x1Wyhk"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YTJwbP9Dg_o" TargetMode="External"/><Relationship Id="rId17" Type="http://schemas.openxmlformats.org/officeDocument/2006/relationships/image" Target="media/image3.tif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edac.ciesin.columbia.edu/data/collection/esi/" TargetMode="External"/><Relationship Id="rId20" Type="http://schemas.openxmlformats.org/officeDocument/2006/relationships/hyperlink" Target="https://www.youtube.com/watch?v=CxC161GvMP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rotectamazonrainforest.com/resource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youtube.com/watch?v=9GorqroigqM"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s://www.youtube.com/watch?v=IyL272Q1N0s" TargetMode="External"/><Relationship Id="rId14" Type="http://schemas.openxmlformats.org/officeDocument/2006/relationships/hyperlink" Target="http://www.rain-tree.com/facts.htm"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B2084-AAA2-294C-894A-A2BEACD06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3857</TotalTime>
  <Pages>18</Pages>
  <Words>2404</Words>
  <Characters>13708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61</cp:revision>
  <cp:lastPrinted>2019-02-26T15:25:00Z</cp:lastPrinted>
  <dcterms:created xsi:type="dcterms:W3CDTF">2019-01-24T18:01:00Z</dcterms:created>
  <dcterms:modified xsi:type="dcterms:W3CDTF">2020-10-19T00:17:00Z</dcterms:modified>
</cp:coreProperties>
</file>