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C7" w:rsidRDefault="00DB10C7" w:rsidP="00DB10C7">
      <w:pPr>
        <w:rPr>
          <w:rFonts w:ascii="Century Schoolbook" w:hAnsi="Century Schoolbook"/>
          <w:sz w:val="32"/>
          <w:szCs w:val="32"/>
        </w:rPr>
      </w:pPr>
      <w:r>
        <w:rPr>
          <w:rFonts w:ascii="Century Schoolbook" w:hAnsi="Century Schoolbook"/>
          <w:sz w:val="32"/>
          <w:szCs w:val="32"/>
        </w:rPr>
        <w:t>Environmental Systems and Societies</w:t>
      </w:r>
    </w:p>
    <w:p w:rsidR="00DB10C7" w:rsidRDefault="00705126" w:rsidP="00DB10C7">
      <w:pPr>
        <w:rPr>
          <w:rFonts w:ascii="Century Schoolbook" w:hAnsi="Century Schoolbook"/>
          <w:i/>
          <w:sz w:val="32"/>
          <w:szCs w:val="32"/>
        </w:rPr>
      </w:pPr>
      <w:r>
        <w:rPr>
          <w:rFonts w:ascii="Century Schoolbook" w:hAnsi="Century Schoolbook"/>
          <w:i/>
          <w:sz w:val="32"/>
          <w:szCs w:val="32"/>
        </w:rPr>
        <w:t>Biodiversity</w:t>
      </w:r>
      <w:r w:rsidR="00E86FA8">
        <w:rPr>
          <w:rFonts w:ascii="Century Schoolbook" w:hAnsi="Century Schoolbook"/>
          <w:i/>
          <w:sz w:val="32"/>
          <w:szCs w:val="32"/>
        </w:rPr>
        <w:t xml:space="preserve"> and Conservation Project</w:t>
      </w:r>
    </w:p>
    <w:p w:rsidR="00DB10C7" w:rsidRDefault="00DB10C7" w:rsidP="00DB10C7">
      <w:pPr>
        <w:rPr>
          <w:rFonts w:ascii="Century Schoolbook" w:hAnsi="Century Schoolbook"/>
        </w:rPr>
      </w:pPr>
    </w:p>
    <w:p w:rsidR="00DB10C7" w:rsidRDefault="00DB10C7" w:rsidP="00DB10C7">
      <w:pPr>
        <w:rPr>
          <w:rFonts w:ascii="Century Schoolbook" w:hAnsi="Century Schoolbook"/>
        </w:rPr>
      </w:pPr>
      <w:r>
        <w:rPr>
          <w:rFonts w:ascii="Century Schoolbook" w:hAnsi="Century Schoolbook"/>
          <w:b/>
        </w:rPr>
        <w:t>Learning goal:</w:t>
      </w:r>
      <w:r w:rsidR="00456820">
        <w:rPr>
          <w:rFonts w:ascii="Century Schoolbook" w:hAnsi="Century Schoolbook"/>
        </w:rPr>
        <w:t xml:space="preserve"> G</w:t>
      </w:r>
      <w:r w:rsidR="00582CC0">
        <w:rPr>
          <w:rFonts w:ascii="Century Schoolbook" w:hAnsi="Century Schoolbook"/>
        </w:rPr>
        <w:t>ain a mastery understanding of a key concept related to biodiversity o</w:t>
      </w:r>
      <w:r w:rsidR="00456820">
        <w:rPr>
          <w:rFonts w:ascii="Century Schoolbook" w:hAnsi="Century Schoolbook"/>
        </w:rPr>
        <w:t>r conservation.  You will s</w:t>
      </w:r>
      <w:r w:rsidR="00582CC0">
        <w:rPr>
          <w:rFonts w:ascii="Century Schoolbook" w:hAnsi="Century Schoolbook"/>
        </w:rPr>
        <w:t>hare that understanding with the rest of the class so they will understand the concept as well.</w:t>
      </w:r>
    </w:p>
    <w:p w:rsidR="00582CC0" w:rsidRDefault="00582CC0" w:rsidP="00DB10C7">
      <w:pPr>
        <w:rPr>
          <w:rFonts w:ascii="Century Schoolbook" w:hAnsi="Century Schoolbook"/>
        </w:rPr>
      </w:pPr>
    </w:p>
    <w:p w:rsidR="00582CC0" w:rsidRDefault="00582CC0" w:rsidP="00DB10C7">
      <w:pPr>
        <w:rPr>
          <w:rFonts w:ascii="Century Schoolbook" w:hAnsi="Century Schoolbook"/>
        </w:rPr>
      </w:pPr>
      <w:r>
        <w:rPr>
          <w:rFonts w:ascii="Century Schoolbook" w:hAnsi="Century Schoolbook"/>
          <w:b/>
        </w:rPr>
        <w:t>Success criteria:</w:t>
      </w:r>
      <w:r>
        <w:rPr>
          <w:rFonts w:ascii="Century Schoolbook" w:hAnsi="Century Schoolbook"/>
        </w:rPr>
        <w:t xml:space="preserve"> You will create a project and share it with the class.  To show you have a mastery of the concept you will put it into a format designed for elementary aged children.  Elementary aged children will judge the accessibility of the ideas.</w:t>
      </w:r>
    </w:p>
    <w:p w:rsidR="00582CC0" w:rsidRDefault="00582CC0" w:rsidP="00DB10C7">
      <w:pPr>
        <w:rPr>
          <w:rFonts w:ascii="Century Schoolbook" w:hAnsi="Century Schoolbook"/>
        </w:rPr>
      </w:pPr>
    </w:p>
    <w:p w:rsidR="00582CC0" w:rsidRDefault="001D4AEB" w:rsidP="001D4AEB">
      <w:pPr>
        <w:rPr>
          <w:rFonts w:ascii="Century Schoolbook" w:hAnsi="Century Schoolbook"/>
        </w:rPr>
      </w:pPr>
      <w:r w:rsidRPr="001D4AEB">
        <w:rPr>
          <w:rFonts w:ascii="Century Schoolbook" w:hAnsi="Century Schoolbook"/>
          <w:b/>
        </w:rPr>
        <w:t>Choices of projects:</w:t>
      </w:r>
      <w:r w:rsidRPr="001D4AEB">
        <w:rPr>
          <w:rFonts w:ascii="Century Schoolbook" w:hAnsi="Century Schoolbook"/>
        </w:rPr>
        <w:t xml:space="preserve">  You have four choices to choose from.  The important thing is your project must meet the following criteria:</w:t>
      </w:r>
    </w:p>
    <w:p w:rsidR="001D4AEB" w:rsidRDefault="001D4AEB" w:rsidP="001D4AEB">
      <w:pPr>
        <w:pStyle w:val="ListParagraph"/>
        <w:numPr>
          <w:ilvl w:val="0"/>
          <w:numId w:val="2"/>
        </w:numPr>
        <w:rPr>
          <w:rFonts w:ascii="Century Schoolbook" w:hAnsi="Century Schoolbook"/>
        </w:rPr>
      </w:pPr>
      <w:r>
        <w:rPr>
          <w:rFonts w:ascii="Century Schoolbook" w:hAnsi="Century Schoolbook"/>
        </w:rPr>
        <w:t>Must be child appropriate (for a ten year old)</w:t>
      </w:r>
    </w:p>
    <w:p w:rsidR="001D4AEB" w:rsidRDefault="001D4AEB" w:rsidP="001D4AEB">
      <w:pPr>
        <w:pStyle w:val="ListParagraph"/>
        <w:numPr>
          <w:ilvl w:val="0"/>
          <w:numId w:val="2"/>
        </w:numPr>
        <w:rPr>
          <w:rFonts w:ascii="Century Schoolbook" w:hAnsi="Century Schoolbook"/>
        </w:rPr>
      </w:pPr>
      <w:r>
        <w:rPr>
          <w:rFonts w:ascii="Century Schoolbook" w:hAnsi="Century Schoolbook"/>
        </w:rPr>
        <w:t>A ten year old must be able to understand the concept you are teaching. I am going to have children send their</w:t>
      </w:r>
      <w:r w:rsidR="00705126">
        <w:rPr>
          <w:rFonts w:ascii="Century Schoolbook" w:hAnsi="Century Schoolbook"/>
        </w:rPr>
        <w:t xml:space="preserve"> take on the concepts back to us</w:t>
      </w:r>
      <w:r>
        <w:rPr>
          <w:rFonts w:ascii="Century Schoolbook" w:hAnsi="Century Schoolbook"/>
        </w:rPr>
        <w:t>.</w:t>
      </w:r>
    </w:p>
    <w:p w:rsidR="001D4AEB" w:rsidRDefault="001D4AEB" w:rsidP="001D4AEB">
      <w:pPr>
        <w:ind w:left="360"/>
        <w:rPr>
          <w:rFonts w:ascii="Century Schoolbook" w:hAnsi="Century Schoolbook"/>
        </w:rPr>
      </w:pPr>
      <w:r>
        <w:rPr>
          <w:rFonts w:ascii="Century Schoolbook" w:hAnsi="Century Schoolbook"/>
        </w:rPr>
        <w:t>The choices are:</w:t>
      </w:r>
    </w:p>
    <w:p w:rsidR="001D4AEB" w:rsidRDefault="00EC0780" w:rsidP="001D4AEB">
      <w:pPr>
        <w:pStyle w:val="ListParagraph"/>
        <w:numPr>
          <w:ilvl w:val="0"/>
          <w:numId w:val="3"/>
        </w:numPr>
        <w:rPr>
          <w:rFonts w:ascii="Century Schoolbook" w:hAnsi="Century Schoolbook"/>
        </w:rPr>
      </w:pPr>
      <w:r>
        <w:rPr>
          <w:rFonts w:ascii="Century Schoolbook" w:hAnsi="Century Schoolbook"/>
        </w:rPr>
        <w:t>A puppet show – we will video tape</w:t>
      </w:r>
      <w:r w:rsidR="00095F46">
        <w:rPr>
          <w:rFonts w:ascii="Century Schoolbook" w:hAnsi="Century Schoolbook"/>
        </w:rPr>
        <w:t>you performing it to the class</w:t>
      </w:r>
      <w:r>
        <w:rPr>
          <w:rFonts w:ascii="Century Schoolbook" w:hAnsi="Century Schoolbook"/>
        </w:rPr>
        <w:t xml:space="preserve"> to show the kids.</w:t>
      </w:r>
    </w:p>
    <w:p w:rsidR="00EC0780" w:rsidRDefault="00EC0780" w:rsidP="001D4AEB">
      <w:pPr>
        <w:pStyle w:val="ListParagraph"/>
        <w:numPr>
          <w:ilvl w:val="0"/>
          <w:numId w:val="3"/>
        </w:numPr>
        <w:rPr>
          <w:rFonts w:ascii="Century Schoolbook" w:hAnsi="Century Schoolbook"/>
        </w:rPr>
      </w:pPr>
      <w:r>
        <w:rPr>
          <w:rFonts w:ascii="Century Schoolbook" w:hAnsi="Century Schoolbook"/>
        </w:rPr>
        <w:t>A children’s book (pop-up anyone?)</w:t>
      </w:r>
      <w:r w:rsidR="00095F46">
        <w:rPr>
          <w:rFonts w:ascii="Century Schoolbook" w:hAnsi="Century Schoolbook"/>
        </w:rPr>
        <w:t xml:space="preserve"> – you will read it to our class.</w:t>
      </w:r>
    </w:p>
    <w:p w:rsidR="00EC0780" w:rsidRDefault="00705126" w:rsidP="001D4AEB">
      <w:pPr>
        <w:pStyle w:val="ListParagraph"/>
        <w:numPr>
          <w:ilvl w:val="0"/>
          <w:numId w:val="3"/>
        </w:numPr>
        <w:rPr>
          <w:rFonts w:ascii="Century Schoolbook" w:hAnsi="Century Schoolbook"/>
        </w:rPr>
      </w:pPr>
      <w:r>
        <w:rPr>
          <w:rFonts w:ascii="Century Schoolbook" w:hAnsi="Century Schoolbook"/>
        </w:rPr>
        <w:t>A kids song – we will make a video of you performing it</w:t>
      </w:r>
      <w:r w:rsidR="00095F46">
        <w:rPr>
          <w:rFonts w:ascii="Century Schoolbook" w:hAnsi="Century Schoolbook"/>
        </w:rPr>
        <w:t xml:space="preserve"> for the class</w:t>
      </w:r>
      <w:r>
        <w:rPr>
          <w:rFonts w:ascii="Century Schoolbook" w:hAnsi="Century Schoolbook"/>
        </w:rPr>
        <w:t>.</w:t>
      </w:r>
    </w:p>
    <w:p w:rsidR="00705126" w:rsidRPr="001D4AEB" w:rsidRDefault="00095F46" w:rsidP="001D4AEB">
      <w:pPr>
        <w:pStyle w:val="ListParagraph"/>
        <w:numPr>
          <w:ilvl w:val="0"/>
          <w:numId w:val="3"/>
        </w:numPr>
        <w:rPr>
          <w:rFonts w:ascii="Century Schoolbook" w:hAnsi="Century Schoolbook"/>
        </w:rPr>
      </w:pPr>
      <w:r>
        <w:rPr>
          <w:rFonts w:ascii="Century Schoolbook" w:hAnsi="Century Schoolbook"/>
        </w:rPr>
        <w:t>A game for the kids to play – we will have the class play it.</w:t>
      </w:r>
    </w:p>
    <w:p w:rsidR="001D4AEB" w:rsidRPr="001D4AEB" w:rsidRDefault="001D4AEB" w:rsidP="00DB10C7">
      <w:pPr>
        <w:rPr>
          <w:rFonts w:ascii="Century Schoolbook" w:hAnsi="Century Schoolbook"/>
        </w:rPr>
      </w:pPr>
    </w:p>
    <w:p w:rsidR="00582CC0" w:rsidRDefault="00705126" w:rsidP="00DB10C7">
      <w:pPr>
        <w:rPr>
          <w:rFonts w:ascii="Century Schoolbook" w:hAnsi="Century Schoolbook"/>
        </w:rPr>
      </w:pPr>
      <w:r>
        <w:rPr>
          <w:rFonts w:ascii="Century Schoolbook" w:hAnsi="Century Schoolbook"/>
          <w:b/>
        </w:rPr>
        <w:t>Specifics for each project:</w:t>
      </w:r>
    </w:p>
    <w:p w:rsidR="00705126" w:rsidRDefault="00705126" w:rsidP="00705126">
      <w:pPr>
        <w:pStyle w:val="ListParagraph"/>
        <w:numPr>
          <w:ilvl w:val="0"/>
          <w:numId w:val="4"/>
        </w:numPr>
        <w:rPr>
          <w:rFonts w:ascii="Century Schoolbook" w:hAnsi="Century Schoolbook"/>
        </w:rPr>
      </w:pPr>
      <w:r>
        <w:rPr>
          <w:rFonts w:ascii="Century Schoolbook" w:hAnsi="Century Schoolbook"/>
        </w:rPr>
        <w:t>Puppet show:</w:t>
      </w:r>
    </w:p>
    <w:p w:rsidR="00705126" w:rsidRPr="00705126" w:rsidRDefault="00705126" w:rsidP="00705126">
      <w:pPr>
        <w:pStyle w:val="ListParagraph"/>
        <w:numPr>
          <w:ilvl w:val="1"/>
          <w:numId w:val="4"/>
        </w:numPr>
        <w:rPr>
          <w:rFonts w:ascii="Century Schoolbook" w:hAnsi="Century Schoolbook"/>
        </w:rPr>
      </w:pPr>
      <w:r>
        <w:rPr>
          <w:rFonts w:ascii="Century Schoolbook" w:hAnsi="Century Schoolbook"/>
        </w:rPr>
        <w:t>Must be between 4-6 minutes in length</w:t>
      </w:r>
      <w:r w:rsidRPr="00705126">
        <w:rPr>
          <w:rFonts w:ascii="Century Schoolbook" w:hAnsi="Century Schoolbook"/>
        </w:rPr>
        <w:t>.</w:t>
      </w:r>
    </w:p>
    <w:p w:rsidR="00705126" w:rsidRDefault="00705126" w:rsidP="00705126">
      <w:pPr>
        <w:pStyle w:val="ListParagraph"/>
        <w:numPr>
          <w:ilvl w:val="0"/>
          <w:numId w:val="4"/>
        </w:numPr>
        <w:rPr>
          <w:rFonts w:ascii="Century Schoolbook" w:hAnsi="Century Schoolbook"/>
        </w:rPr>
      </w:pPr>
      <w:r>
        <w:rPr>
          <w:rFonts w:ascii="Century Schoolbook" w:hAnsi="Century Schoolbook"/>
        </w:rPr>
        <w:t>Children’s book:</w:t>
      </w:r>
    </w:p>
    <w:p w:rsidR="00705126" w:rsidRDefault="00705126" w:rsidP="00705126">
      <w:pPr>
        <w:pStyle w:val="ListParagraph"/>
        <w:numPr>
          <w:ilvl w:val="1"/>
          <w:numId w:val="4"/>
        </w:numPr>
        <w:rPr>
          <w:rFonts w:ascii="Century Schoolbook" w:hAnsi="Century Schoolbook"/>
        </w:rPr>
      </w:pPr>
      <w:r>
        <w:rPr>
          <w:rFonts w:ascii="Century Schoolbook" w:hAnsi="Century Schoolbook"/>
        </w:rPr>
        <w:t>Must be between 10-20 pages in length.</w:t>
      </w:r>
    </w:p>
    <w:p w:rsidR="00705126" w:rsidRDefault="00705126" w:rsidP="00705126">
      <w:pPr>
        <w:pStyle w:val="ListParagraph"/>
        <w:numPr>
          <w:ilvl w:val="0"/>
          <w:numId w:val="4"/>
        </w:numPr>
        <w:rPr>
          <w:rFonts w:ascii="Century Schoolbook" w:hAnsi="Century Schoolbook"/>
        </w:rPr>
      </w:pPr>
      <w:r>
        <w:rPr>
          <w:rFonts w:ascii="Century Schoolbook" w:hAnsi="Century Schoolbook"/>
        </w:rPr>
        <w:t>Kid’s song:</w:t>
      </w:r>
    </w:p>
    <w:p w:rsidR="00705126" w:rsidRDefault="00705126" w:rsidP="00705126">
      <w:pPr>
        <w:pStyle w:val="ListParagraph"/>
        <w:numPr>
          <w:ilvl w:val="1"/>
          <w:numId w:val="4"/>
        </w:numPr>
        <w:rPr>
          <w:rFonts w:ascii="Century Schoolbook" w:hAnsi="Century Schoolbook"/>
        </w:rPr>
      </w:pPr>
      <w:r>
        <w:rPr>
          <w:rFonts w:ascii="Century Schoolbook" w:hAnsi="Century Schoolbook"/>
        </w:rPr>
        <w:t>Must be between 2-3 minutes in length.</w:t>
      </w:r>
    </w:p>
    <w:p w:rsidR="00705126" w:rsidRDefault="00705126" w:rsidP="00705126">
      <w:pPr>
        <w:pStyle w:val="ListParagraph"/>
        <w:numPr>
          <w:ilvl w:val="0"/>
          <w:numId w:val="4"/>
        </w:numPr>
        <w:rPr>
          <w:rFonts w:ascii="Century Schoolbook" w:hAnsi="Century Schoolbook"/>
        </w:rPr>
      </w:pPr>
      <w:r>
        <w:rPr>
          <w:rFonts w:ascii="Century Schoolbook" w:hAnsi="Century Schoolbook"/>
        </w:rPr>
        <w:t>Game:</w:t>
      </w:r>
    </w:p>
    <w:p w:rsidR="00705126" w:rsidRDefault="00705126" w:rsidP="00705126">
      <w:pPr>
        <w:pStyle w:val="ListParagraph"/>
        <w:numPr>
          <w:ilvl w:val="1"/>
          <w:numId w:val="4"/>
        </w:numPr>
        <w:rPr>
          <w:rFonts w:ascii="Century Schoolbook" w:hAnsi="Century Schoolbook"/>
        </w:rPr>
      </w:pPr>
      <w:r>
        <w:rPr>
          <w:rFonts w:ascii="Century Schoolbook" w:hAnsi="Century Schoolbook"/>
        </w:rPr>
        <w:t>Must be able to be played in 15 minutes.</w:t>
      </w:r>
    </w:p>
    <w:p w:rsidR="003A2CE7" w:rsidRDefault="003A2CE7" w:rsidP="00095F46">
      <w:pPr>
        <w:rPr>
          <w:rFonts w:ascii="Century Schoolbook" w:hAnsi="Century Schoolbook"/>
          <w:b/>
        </w:rPr>
      </w:pPr>
    </w:p>
    <w:p w:rsidR="00095F46" w:rsidRDefault="00095F46" w:rsidP="00095F46">
      <w:pPr>
        <w:rPr>
          <w:rFonts w:ascii="Century Schoolbook" w:hAnsi="Century Schoolbook"/>
        </w:rPr>
      </w:pPr>
      <w:r>
        <w:rPr>
          <w:rFonts w:ascii="Century Schoolbook" w:hAnsi="Century Schoolbook"/>
          <w:b/>
        </w:rPr>
        <w:t>BONUS!!!!</w:t>
      </w:r>
      <w:r>
        <w:rPr>
          <w:rFonts w:ascii="Century Schoolbook" w:hAnsi="Century Schoolbook"/>
        </w:rPr>
        <w:t xml:space="preserve">  I will give the project that is voted the best out of the three classes 20 bonus points, I will give the project voted second best 15 bonus points and I will give the project voted third best 10 bonus points.</w:t>
      </w:r>
    </w:p>
    <w:p w:rsidR="00095F46" w:rsidRDefault="00095F46" w:rsidP="00095F46">
      <w:pPr>
        <w:rPr>
          <w:rFonts w:ascii="Century Schoolbook" w:hAnsi="Century Schoolbook"/>
        </w:rPr>
      </w:pPr>
    </w:p>
    <w:p w:rsidR="00095F46" w:rsidRDefault="00095F46" w:rsidP="00095F46">
      <w:pPr>
        <w:rPr>
          <w:rFonts w:ascii="Century Schoolbook" w:hAnsi="Century Schoolbook"/>
        </w:rPr>
      </w:pPr>
      <w:r>
        <w:rPr>
          <w:rFonts w:ascii="Century Schoolbook" w:hAnsi="Century Schoolbook"/>
          <w:b/>
        </w:rPr>
        <w:t>How will you be graded:</w:t>
      </w:r>
    </w:p>
    <w:p w:rsidR="00095F46" w:rsidRDefault="00095F46" w:rsidP="00095F46">
      <w:pPr>
        <w:pStyle w:val="ListParagraph"/>
        <w:numPr>
          <w:ilvl w:val="0"/>
          <w:numId w:val="5"/>
        </w:numPr>
        <w:rPr>
          <w:rFonts w:ascii="Century Schoolbook" w:hAnsi="Century Schoolbook"/>
        </w:rPr>
      </w:pPr>
      <w:r>
        <w:rPr>
          <w:rFonts w:ascii="Century Schoolbook" w:hAnsi="Century Schoolbook"/>
        </w:rPr>
        <w:t>30 points for correctly explaining the concept.</w:t>
      </w:r>
    </w:p>
    <w:p w:rsidR="00095F46" w:rsidRDefault="00095F46" w:rsidP="00095F46">
      <w:pPr>
        <w:pStyle w:val="ListParagraph"/>
        <w:numPr>
          <w:ilvl w:val="0"/>
          <w:numId w:val="5"/>
        </w:numPr>
        <w:rPr>
          <w:rFonts w:ascii="Century Schoolbook" w:hAnsi="Century Schoolbook"/>
        </w:rPr>
      </w:pPr>
      <w:r>
        <w:rPr>
          <w:rFonts w:ascii="Century Schoolbook" w:hAnsi="Century Schoolbook"/>
        </w:rPr>
        <w:t>30 points for creativity—is it entertaining.</w:t>
      </w:r>
    </w:p>
    <w:p w:rsidR="00095F46" w:rsidRDefault="00095F46" w:rsidP="00095F46">
      <w:pPr>
        <w:pStyle w:val="ListParagraph"/>
        <w:numPr>
          <w:ilvl w:val="0"/>
          <w:numId w:val="5"/>
        </w:numPr>
        <w:rPr>
          <w:rFonts w:ascii="Century Schoolbook" w:hAnsi="Century Schoolbook"/>
        </w:rPr>
      </w:pPr>
      <w:r>
        <w:rPr>
          <w:rFonts w:ascii="Century Schoolbook" w:hAnsi="Century Schoolbook"/>
        </w:rPr>
        <w:t>30 points for being understood by the children.</w:t>
      </w:r>
    </w:p>
    <w:p w:rsidR="00095F46" w:rsidRDefault="00095F46" w:rsidP="00095F46">
      <w:pPr>
        <w:pStyle w:val="ListParagraph"/>
        <w:numPr>
          <w:ilvl w:val="0"/>
          <w:numId w:val="5"/>
        </w:numPr>
        <w:rPr>
          <w:rFonts w:ascii="Century Schoolbook" w:hAnsi="Century Schoolbook"/>
        </w:rPr>
      </w:pPr>
      <w:r>
        <w:rPr>
          <w:rFonts w:ascii="Century Schoolbook" w:hAnsi="Century Schoolbook"/>
        </w:rPr>
        <w:lastRenderedPageBreak/>
        <w:t>10 points for presenting to the class – do you giggle the whole way through or do you try to perform it well.</w:t>
      </w:r>
    </w:p>
    <w:p w:rsidR="00095F46" w:rsidRDefault="00095F46" w:rsidP="00095F46">
      <w:pPr>
        <w:rPr>
          <w:rFonts w:ascii="Century Schoolbook" w:hAnsi="Century Schoolbook"/>
        </w:rPr>
      </w:pPr>
    </w:p>
    <w:p w:rsidR="00095F46" w:rsidRDefault="00095F46" w:rsidP="00095F46">
      <w:pPr>
        <w:rPr>
          <w:rFonts w:ascii="Century Schoolbook" w:hAnsi="Century Schoolbook"/>
        </w:rPr>
      </w:pPr>
      <w:r>
        <w:rPr>
          <w:rFonts w:ascii="Century Schoolbook" w:hAnsi="Century Schoolbook"/>
          <w:b/>
        </w:rPr>
        <w:t>Topics to be covered:</w:t>
      </w:r>
      <w:r>
        <w:rPr>
          <w:rFonts w:ascii="Century Schoolbook" w:hAnsi="Century Schoolbook"/>
        </w:rPr>
        <w:t xml:space="preserve">  We will draw numbers for topics for each class.  These topics correspond to the key points covered in the textbook.  If you don’t like the number you drew you may convince a different group to trade with you</w:t>
      </w:r>
      <w:r w:rsidR="00F40484">
        <w:rPr>
          <w:rFonts w:ascii="Century Schoolbook" w:hAnsi="Century Schoolbook"/>
        </w:rPr>
        <w:t>, but there are to be no repeats.  The topics are:</w:t>
      </w:r>
    </w:p>
    <w:p w:rsidR="00F40484" w:rsidRDefault="00F40484" w:rsidP="00095F46">
      <w:pPr>
        <w:rPr>
          <w:rFonts w:ascii="Century Schoolbook" w:hAnsi="Century Schoolbook"/>
        </w:rPr>
      </w:pPr>
    </w:p>
    <w:p w:rsidR="00F40484" w:rsidRDefault="00F40484" w:rsidP="00F40484">
      <w:pPr>
        <w:pStyle w:val="ListParagraph"/>
        <w:numPr>
          <w:ilvl w:val="0"/>
          <w:numId w:val="6"/>
        </w:numPr>
        <w:rPr>
          <w:rFonts w:ascii="Century Schoolbook" w:hAnsi="Century Schoolbook"/>
        </w:rPr>
      </w:pPr>
      <w:r>
        <w:rPr>
          <w:rFonts w:ascii="Century Schoolbook" w:hAnsi="Century Schoolbook"/>
        </w:rPr>
        <w:t>The mechanism for speciation is isolation of populations and natural selection.</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Biodiversity is lost through natural hazards, habitat degradation, agriculture, introduction of non-native species, pollution, over hunting and over harvesting.</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Tropical rainforest are the biome with the most biodiversity and they are under threat.</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Species and habitats should be preserved for many reasons, based on economic, commercial, ethical and aesthetic grounds.</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Both governmental and non-governmental organizations work to preserve biodiversity and protect ecosystems.  They act in different ways but have similar goals.</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Species based conservation has both strengths and weaknesses.</w:t>
      </w:r>
    </w:p>
    <w:p w:rsidR="00F40484" w:rsidRDefault="00F40484" w:rsidP="00F40484">
      <w:pPr>
        <w:rPr>
          <w:rFonts w:ascii="Century Schoolbook" w:hAnsi="Century Schoolbook"/>
        </w:rPr>
      </w:pPr>
    </w:p>
    <w:p w:rsidR="00F40484" w:rsidRDefault="00F40484" w:rsidP="00F40484">
      <w:pPr>
        <w:rPr>
          <w:rFonts w:ascii="Century Schoolbook" w:hAnsi="Century Schoolbook"/>
        </w:rPr>
      </w:pPr>
      <w:r>
        <w:rPr>
          <w:rFonts w:ascii="Century Schoolbook" w:hAnsi="Century Schoolbook"/>
        </w:rPr>
        <w:t>If all of the above ones are taken and we need additional topics they are:</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Criteria are used to design protected areas based on the principles of island biogeography.</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We don’t know how many species are alive on Earth but we do know many are becoming extinct or endangered.</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Some species are more prone to extinction than others.</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Movement of the Earth’s plates over geological time has increased biodiversity.</w:t>
      </w:r>
    </w:p>
    <w:p w:rsidR="003A2CE7" w:rsidRDefault="003A2CE7" w:rsidP="003A2CE7">
      <w:pPr>
        <w:rPr>
          <w:rFonts w:ascii="Century Schoolbook" w:hAnsi="Century Schoolbook"/>
          <w:b/>
        </w:rPr>
      </w:pPr>
      <w:bookmarkStart w:id="0" w:name="_GoBack"/>
      <w:bookmarkEnd w:id="0"/>
    </w:p>
    <w:p w:rsidR="003A2CE7" w:rsidRDefault="003A2CE7" w:rsidP="003A2CE7">
      <w:pPr>
        <w:rPr>
          <w:rFonts w:ascii="Century Schoolbook" w:hAnsi="Century Schoolbook"/>
        </w:rPr>
      </w:pPr>
      <w:r>
        <w:rPr>
          <w:rFonts w:ascii="Century Schoolbook" w:hAnsi="Century Schoolbook"/>
          <w:b/>
        </w:rPr>
        <w:t xml:space="preserve">When are the projects </w:t>
      </w:r>
      <w:proofErr w:type="gramStart"/>
      <w:r>
        <w:rPr>
          <w:rFonts w:ascii="Century Schoolbook" w:hAnsi="Century Schoolbook"/>
          <w:b/>
        </w:rPr>
        <w:t>due:</w:t>
      </w:r>
      <w:proofErr w:type="gramEnd"/>
    </w:p>
    <w:p w:rsidR="003A2CE7" w:rsidRPr="003A2CE7" w:rsidRDefault="003A2CE7" w:rsidP="003A2CE7">
      <w:pPr>
        <w:rPr>
          <w:rFonts w:ascii="Century Schoolbook" w:hAnsi="Century Schoolbook"/>
        </w:rPr>
      </w:pPr>
      <w:r>
        <w:rPr>
          <w:rFonts w:ascii="Century Schoolbook" w:hAnsi="Century Schoolbook"/>
        </w:rPr>
        <w:t>The projects will be presented on Friday, February 7</w:t>
      </w:r>
      <w:r w:rsidRPr="003A2CE7">
        <w:rPr>
          <w:rFonts w:ascii="Century Schoolbook" w:hAnsi="Century Schoolbook"/>
          <w:vertAlign w:val="superscript"/>
        </w:rPr>
        <w:t>th</w:t>
      </w:r>
      <w:r>
        <w:rPr>
          <w:rFonts w:ascii="Century Schoolbook" w:hAnsi="Century Schoolbook"/>
        </w:rPr>
        <w:t>, 2014.  You will have three class periods to work on the projects.  We will still do quizzes over the videos, but the rest of this week and next week will be yours to work on the projects.</w:t>
      </w:r>
    </w:p>
    <w:p w:rsidR="00D5015B" w:rsidRDefault="00D5015B"/>
    <w:sectPr w:rsidR="00D5015B" w:rsidSect="00D501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4D08"/>
    <w:multiLevelType w:val="hybridMultilevel"/>
    <w:tmpl w:val="E87A2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445C1"/>
    <w:multiLevelType w:val="hybridMultilevel"/>
    <w:tmpl w:val="6FD4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6544D"/>
    <w:multiLevelType w:val="hybridMultilevel"/>
    <w:tmpl w:val="9DF687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4866D1"/>
    <w:multiLevelType w:val="hybridMultilevel"/>
    <w:tmpl w:val="41E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D0526"/>
    <w:multiLevelType w:val="hybridMultilevel"/>
    <w:tmpl w:val="08DC2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855B7"/>
    <w:multiLevelType w:val="hybridMultilevel"/>
    <w:tmpl w:val="3C26E7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404DA"/>
    <w:multiLevelType w:val="hybridMultilevel"/>
    <w:tmpl w:val="49B65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10C7"/>
    <w:rsid w:val="00095F46"/>
    <w:rsid w:val="001D4AEB"/>
    <w:rsid w:val="00335232"/>
    <w:rsid w:val="0038208B"/>
    <w:rsid w:val="003A2CE7"/>
    <w:rsid w:val="003B0DBE"/>
    <w:rsid w:val="00425353"/>
    <w:rsid w:val="00436A19"/>
    <w:rsid w:val="00456820"/>
    <w:rsid w:val="00582CC0"/>
    <w:rsid w:val="00705126"/>
    <w:rsid w:val="00D5015B"/>
    <w:rsid w:val="00DB10C7"/>
    <w:rsid w:val="00E86FA8"/>
    <w:rsid w:val="00EC0780"/>
    <w:rsid w:val="00F404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Ingerly</dc:creator>
  <cp:lastModifiedBy>w.green</cp:lastModifiedBy>
  <cp:revision>4</cp:revision>
  <dcterms:created xsi:type="dcterms:W3CDTF">2015-04-17T08:28:00Z</dcterms:created>
  <dcterms:modified xsi:type="dcterms:W3CDTF">2015-09-15T05:05:00Z</dcterms:modified>
</cp:coreProperties>
</file>