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C3" w:rsidRDefault="000F43C3" w:rsidP="005A0B66">
      <w:pPr>
        <w:tabs>
          <w:tab w:val="left" w:pos="1920"/>
        </w:tabs>
        <w:rPr>
          <w:b/>
        </w:rPr>
      </w:pPr>
      <w:r>
        <w:rPr>
          <w:b/>
        </w:rPr>
        <w:t xml:space="preserve">Data Processing </w:t>
      </w:r>
    </w:p>
    <w:p w:rsidR="000F43C3" w:rsidRDefault="000F43C3" w:rsidP="000F43C3">
      <w:pPr>
        <w:pStyle w:val="ListParagraph"/>
        <w:numPr>
          <w:ilvl w:val="0"/>
          <w:numId w:val="2"/>
        </w:numPr>
        <w:tabs>
          <w:tab w:val="left" w:pos="1920"/>
        </w:tabs>
      </w:pPr>
      <w:r>
        <w:t xml:space="preserve">Mathematically changing your data in some way to make it more understandable </w:t>
      </w:r>
    </w:p>
    <w:p w:rsidR="000F43C3" w:rsidRDefault="000F43C3" w:rsidP="000F43C3">
      <w:pPr>
        <w:pStyle w:val="ListParagraph"/>
        <w:numPr>
          <w:ilvl w:val="0"/>
          <w:numId w:val="2"/>
        </w:numPr>
        <w:tabs>
          <w:tab w:val="left" w:pos="1920"/>
        </w:tabs>
      </w:pPr>
      <w:r>
        <w:t xml:space="preserve">Types: </w:t>
      </w:r>
    </w:p>
    <w:p w:rsidR="000F43C3" w:rsidRDefault="000F43C3" w:rsidP="000F43C3">
      <w:pPr>
        <w:pStyle w:val="ListParagraph"/>
        <w:numPr>
          <w:ilvl w:val="1"/>
          <w:numId w:val="2"/>
        </w:numPr>
        <w:tabs>
          <w:tab w:val="left" w:pos="1920"/>
        </w:tabs>
      </w:pPr>
      <w:r>
        <w:t xml:space="preserve">Sums </w:t>
      </w:r>
    </w:p>
    <w:p w:rsidR="000F43C3" w:rsidRDefault="000F43C3" w:rsidP="000F43C3">
      <w:pPr>
        <w:pStyle w:val="ListParagraph"/>
        <w:numPr>
          <w:ilvl w:val="1"/>
          <w:numId w:val="2"/>
        </w:numPr>
        <w:tabs>
          <w:tab w:val="left" w:pos="1920"/>
        </w:tabs>
      </w:pPr>
      <w:r>
        <w:t>Averages/ means</w:t>
      </w:r>
    </w:p>
    <w:p w:rsidR="000F43C3" w:rsidRDefault="000F43C3" w:rsidP="000F43C3">
      <w:pPr>
        <w:pStyle w:val="ListParagraph"/>
        <w:numPr>
          <w:ilvl w:val="1"/>
          <w:numId w:val="2"/>
        </w:numPr>
        <w:tabs>
          <w:tab w:val="left" w:pos="1920"/>
        </w:tabs>
      </w:pPr>
      <w:r>
        <w:t xml:space="preserve">Differences </w:t>
      </w:r>
    </w:p>
    <w:p w:rsidR="000F43C3" w:rsidRDefault="000F43C3" w:rsidP="000F43C3">
      <w:pPr>
        <w:pStyle w:val="ListParagraph"/>
        <w:numPr>
          <w:ilvl w:val="1"/>
          <w:numId w:val="2"/>
        </w:numPr>
        <w:tabs>
          <w:tab w:val="left" w:pos="1920"/>
        </w:tabs>
      </w:pPr>
      <w:r>
        <w:t>Percentages</w:t>
      </w:r>
    </w:p>
    <w:p w:rsidR="000F43C3" w:rsidRDefault="000F43C3" w:rsidP="000F43C3">
      <w:pPr>
        <w:pStyle w:val="ListParagraph"/>
        <w:numPr>
          <w:ilvl w:val="1"/>
          <w:numId w:val="2"/>
        </w:numPr>
        <w:tabs>
          <w:tab w:val="left" w:pos="1920"/>
        </w:tabs>
      </w:pPr>
      <w:r>
        <w:t>Medians</w:t>
      </w:r>
    </w:p>
    <w:p w:rsidR="000F43C3" w:rsidRDefault="000F43C3" w:rsidP="000F43C3">
      <w:pPr>
        <w:pStyle w:val="ListParagraph"/>
        <w:numPr>
          <w:ilvl w:val="1"/>
          <w:numId w:val="2"/>
        </w:numPr>
        <w:tabs>
          <w:tab w:val="left" w:pos="1920"/>
        </w:tabs>
      </w:pPr>
      <w:r>
        <w:t xml:space="preserve">Modes </w:t>
      </w:r>
    </w:p>
    <w:p w:rsidR="000F43C3" w:rsidRDefault="000F43C3" w:rsidP="000F43C3">
      <w:pPr>
        <w:pStyle w:val="ListParagraph"/>
        <w:numPr>
          <w:ilvl w:val="1"/>
          <w:numId w:val="2"/>
        </w:numPr>
        <w:tabs>
          <w:tab w:val="left" w:pos="1920"/>
        </w:tabs>
      </w:pPr>
      <w:r>
        <w:t xml:space="preserve">Ratios </w:t>
      </w:r>
    </w:p>
    <w:p w:rsidR="000F43C3" w:rsidRDefault="000F43C3" w:rsidP="000F43C3">
      <w:pPr>
        <w:pStyle w:val="ListParagraph"/>
        <w:numPr>
          <w:ilvl w:val="1"/>
          <w:numId w:val="2"/>
        </w:numPr>
        <w:tabs>
          <w:tab w:val="left" w:pos="1920"/>
        </w:tabs>
      </w:pPr>
      <w:r>
        <w:t>Frequencies</w:t>
      </w:r>
    </w:p>
    <w:p w:rsidR="000F43C3" w:rsidRDefault="000F43C3" w:rsidP="000F43C3">
      <w:pPr>
        <w:pStyle w:val="ListParagraph"/>
        <w:numPr>
          <w:ilvl w:val="1"/>
          <w:numId w:val="2"/>
        </w:numPr>
        <w:tabs>
          <w:tab w:val="left" w:pos="1920"/>
        </w:tabs>
      </w:pPr>
      <w:r>
        <w:t xml:space="preserve">Statistical tests: chi-squared, t-tests, ANOVA, </w:t>
      </w:r>
      <w:proofErr w:type="spellStart"/>
      <w:r>
        <w:t>etc</w:t>
      </w:r>
      <w:proofErr w:type="spellEnd"/>
      <w:r>
        <w:t xml:space="preserve"> </w:t>
      </w:r>
    </w:p>
    <w:p w:rsidR="000F43C3" w:rsidRDefault="000F43C3" w:rsidP="000F43C3">
      <w:pPr>
        <w:tabs>
          <w:tab w:val="left" w:pos="1920"/>
        </w:tabs>
        <w:rPr>
          <w:b/>
        </w:rPr>
      </w:pPr>
      <w:r>
        <w:rPr>
          <w:b/>
        </w:rPr>
        <w:t xml:space="preserve">Data Presentation = graphs </w:t>
      </w:r>
    </w:p>
    <w:p w:rsidR="000F43C3" w:rsidRPr="000F43C3" w:rsidRDefault="000F43C3" w:rsidP="000F43C3">
      <w:pPr>
        <w:pStyle w:val="ListParagraph"/>
        <w:numPr>
          <w:ilvl w:val="0"/>
          <w:numId w:val="4"/>
        </w:numPr>
        <w:tabs>
          <w:tab w:val="left" w:pos="1920"/>
        </w:tabs>
        <w:rPr>
          <w:b/>
        </w:rPr>
      </w:pPr>
      <w:r>
        <w:t xml:space="preserve">Make it easier to see trends and patterns in data and to draw conclusions, especially when using lots of data! </w:t>
      </w:r>
    </w:p>
    <w:p w:rsidR="000F43C3" w:rsidRPr="000F43C3" w:rsidRDefault="000F43C3" w:rsidP="000F43C3">
      <w:pPr>
        <w:pStyle w:val="ListParagraph"/>
        <w:numPr>
          <w:ilvl w:val="0"/>
          <w:numId w:val="4"/>
        </w:numPr>
        <w:tabs>
          <w:tab w:val="left" w:pos="1920"/>
        </w:tabs>
        <w:rPr>
          <w:b/>
        </w:rPr>
      </w:pPr>
      <w:r>
        <w:t xml:space="preserve">Types: </w:t>
      </w:r>
    </w:p>
    <w:p w:rsidR="000F43C3" w:rsidRPr="000F43C3" w:rsidRDefault="00AF4ECC" w:rsidP="000F43C3">
      <w:pPr>
        <w:pStyle w:val="ListParagraph"/>
        <w:numPr>
          <w:ilvl w:val="1"/>
          <w:numId w:val="4"/>
        </w:numPr>
        <w:tabs>
          <w:tab w:val="left" w:pos="1920"/>
        </w:tabs>
        <w:rPr>
          <w:b/>
        </w:rPr>
      </w:pPr>
      <w:r>
        <w:t>Bar- used for non-</w:t>
      </w:r>
      <w:r w:rsidR="000F43C3">
        <w:t xml:space="preserve">numerical Independent variables </w:t>
      </w:r>
    </w:p>
    <w:p w:rsidR="000F43C3" w:rsidRPr="000F43C3" w:rsidRDefault="000F43C3" w:rsidP="000F43C3">
      <w:pPr>
        <w:pStyle w:val="ListParagraph"/>
        <w:numPr>
          <w:ilvl w:val="1"/>
          <w:numId w:val="4"/>
        </w:numPr>
        <w:tabs>
          <w:tab w:val="left" w:pos="1920"/>
        </w:tabs>
        <w:rPr>
          <w:b/>
        </w:rPr>
      </w:pPr>
      <w:r>
        <w:t xml:space="preserve">Line- generally not used in science, but similar to scatter plots </w:t>
      </w:r>
    </w:p>
    <w:p w:rsidR="000F43C3" w:rsidRPr="00C97606" w:rsidRDefault="000F43C3" w:rsidP="000F43C3">
      <w:pPr>
        <w:pStyle w:val="ListParagraph"/>
        <w:numPr>
          <w:ilvl w:val="1"/>
          <w:numId w:val="4"/>
        </w:numPr>
        <w:tabs>
          <w:tab w:val="left" w:pos="1920"/>
        </w:tabs>
        <w:rPr>
          <w:b/>
        </w:rPr>
      </w:pPr>
      <w:r>
        <w:t xml:space="preserve">Scatter- used for numerical/ continuous independent variables </w:t>
      </w:r>
    </w:p>
    <w:p w:rsidR="00C97606" w:rsidRPr="000F43C3" w:rsidRDefault="00C97606" w:rsidP="000F43C3">
      <w:pPr>
        <w:pStyle w:val="ListParagraph"/>
        <w:numPr>
          <w:ilvl w:val="1"/>
          <w:numId w:val="4"/>
        </w:numPr>
        <w:tabs>
          <w:tab w:val="left" w:pos="1920"/>
        </w:tabs>
        <w:rPr>
          <w:b/>
        </w:rPr>
      </w:pPr>
      <w:r>
        <w:t>Pie- percentage of a whole</w:t>
      </w:r>
      <w:bookmarkStart w:id="0" w:name="_GoBack"/>
      <w:bookmarkEnd w:id="0"/>
    </w:p>
    <w:p w:rsidR="000F43C3" w:rsidRDefault="000F43C3" w:rsidP="000F43C3">
      <w:pPr>
        <w:tabs>
          <w:tab w:val="left" w:pos="1920"/>
        </w:tabs>
        <w:rPr>
          <w:b/>
        </w:rPr>
      </w:pPr>
      <w:r>
        <w:rPr>
          <w:b/>
        </w:rPr>
        <w:t xml:space="preserve">Analysis and Evaluation Methods (judging reliability and validity of data/ procedure) </w:t>
      </w:r>
    </w:p>
    <w:p w:rsidR="000F43C3" w:rsidRDefault="000F43C3" w:rsidP="000F43C3">
      <w:pPr>
        <w:pStyle w:val="ListParagraph"/>
        <w:numPr>
          <w:ilvl w:val="0"/>
          <w:numId w:val="5"/>
        </w:numPr>
        <w:tabs>
          <w:tab w:val="left" w:pos="1920"/>
        </w:tabs>
      </w:pPr>
      <w:r>
        <w:t>Uncertainty: all measurements have an element of uncertainty to them</w:t>
      </w:r>
    </w:p>
    <w:p w:rsidR="000F43C3" w:rsidRDefault="000F43C3" w:rsidP="000F43C3">
      <w:pPr>
        <w:pStyle w:val="ListParagraph"/>
        <w:numPr>
          <w:ilvl w:val="1"/>
          <w:numId w:val="5"/>
        </w:numPr>
        <w:tabs>
          <w:tab w:val="left" w:pos="1920"/>
        </w:tabs>
      </w:pPr>
      <w:r>
        <w:t>Calculated: (smallest unit value of instrument/ 2) x by the number of judgements made</w:t>
      </w:r>
    </w:p>
    <w:p w:rsidR="000F43C3" w:rsidRDefault="000F43C3" w:rsidP="000F43C3">
      <w:pPr>
        <w:pStyle w:val="ListParagraph"/>
        <w:numPr>
          <w:ilvl w:val="1"/>
          <w:numId w:val="5"/>
        </w:numPr>
        <w:tabs>
          <w:tab w:val="left" w:pos="1920"/>
        </w:tabs>
      </w:pPr>
      <w:r>
        <w:t>Example: beaker- 25ml between lines, so 25/2= 12.5ml, only one line of judgement so the beakers uncertainty is ±12.5ml</w:t>
      </w:r>
    </w:p>
    <w:p w:rsidR="000F43C3" w:rsidRDefault="000F43C3" w:rsidP="000F43C3">
      <w:pPr>
        <w:pStyle w:val="ListParagraph"/>
        <w:numPr>
          <w:ilvl w:val="0"/>
          <w:numId w:val="5"/>
        </w:numPr>
        <w:tabs>
          <w:tab w:val="left" w:pos="1920"/>
        </w:tabs>
      </w:pPr>
      <w:r>
        <w:t xml:space="preserve">Linear Regression Lines (for scatter plots </w:t>
      </w:r>
    </w:p>
    <w:p w:rsidR="000F43C3" w:rsidRDefault="000F43C3" w:rsidP="000F43C3">
      <w:pPr>
        <w:pStyle w:val="ListParagraph"/>
        <w:numPr>
          <w:ilvl w:val="1"/>
          <w:numId w:val="5"/>
        </w:numPr>
        <w:tabs>
          <w:tab w:val="left" w:pos="1920"/>
        </w:tabs>
      </w:pPr>
      <w:r>
        <w:t>On a scatter plot create a best fit line (a line that gives the general trend of the data)</w:t>
      </w:r>
    </w:p>
    <w:p w:rsidR="000F43C3" w:rsidRDefault="000F43C3" w:rsidP="000F43C3">
      <w:pPr>
        <w:pStyle w:val="ListParagraph"/>
        <w:numPr>
          <w:ilvl w:val="1"/>
          <w:numId w:val="5"/>
        </w:numPr>
        <w:tabs>
          <w:tab w:val="left" w:pos="1920"/>
        </w:tabs>
      </w:pPr>
      <w:r>
        <w:t>With the best fit line comes an R</w:t>
      </w:r>
      <w:r w:rsidRPr="000F43C3">
        <w:rPr>
          <w:vertAlign w:val="superscript"/>
        </w:rPr>
        <w:t>2</w:t>
      </w:r>
      <w:r>
        <w:t xml:space="preserve"> value = measurement of how close your line fits your data </w:t>
      </w:r>
    </w:p>
    <w:p w:rsidR="000F43C3" w:rsidRDefault="000F43C3" w:rsidP="000F43C3">
      <w:pPr>
        <w:pStyle w:val="ListParagraph"/>
        <w:numPr>
          <w:ilvl w:val="2"/>
          <w:numId w:val="5"/>
        </w:numPr>
        <w:tabs>
          <w:tab w:val="left" w:pos="1920"/>
        </w:tabs>
      </w:pPr>
      <w:r>
        <w:t xml:space="preserve">The closer the number is to 1 the better the fit, and more valid your conclusion </w:t>
      </w:r>
    </w:p>
    <w:p w:rsidR="000F43C3" w:rsidRDefault="000F43C3" w:rsidP="000F43C3">
      <w:pPr>
        <w:pStyle w:val="ListParagraph"/>
        <w:numPr>
          <w:ilvl w:val="0"/>
          <w:numId w:val="5"/>
        </w:numPr>
        <w:tabs>
          <w:tab w:val="left" w:pos="1920"/>
        </w:tabs>
      </w:pPr>
      <w:r>
        <w:t>Standard Deviation (used only when calculated average)</w:t>
      </w:r>
    </w:p>
    <w:p w:rsidR="000F43C3" w:rsidRDefault="000F43C3" w:rsidP="000F43C3">
      <w:pPr>
        <w:pStyle w:val="ListParagraph"/>
        <w:numPr>
          <w:ilvl w:val="1"/>
          <w:numId w:val="5"/>
        </w:numPr>
        <w:tabs>
          <w:tab w:val="left" w:pos="1920"/>
        </w:tabs>
      </w:pPr>
      <w:r>
        <w:t xml:space="preserve">Measurement of how close your data is to the mean/ average </w:t>
      </w:r>
    </w:p>
    <w:p w:rsidR="000F43C3" w:rsidRDefault="000F43C3" w:rsidP="000F43C3">
      <w:pPr>
        <w:pStyle w:val="ListParagraph"/>
        <w:numPr>
          <w:ilvl w:val="1"/>
          <w:numId w:val="5"/>
        </w:numPr>
        <w:tabs>
          <w:tab w:val="left" w:pos="1920"/>
        </w:tabs>
      </w:pPr>
      <w:r>
        <w:t xml:space="preserve">The greater the variation in your data the more unreliable your data is </w:t>
      </w:r>
    </w:p>
    <w:p w:rsidR="000F43C3" w:rsidRPr="000F43C3" w:rsidRDefault="000F43C3" w:rsidP="000F43C3">
      <w:pPr>
        <w:pStyle w:val="ListParagraph"/>
        <w:numPr>
          <w:ilvl w:val="1"/>
          <w:numId w:val="5"/>
        </w:numPr>
        <w:tabs>
          <w:tab w:val="left" w:pos="1920"/>
        </w:tabs>
      </w:pPr>
      <w:r>
        <w:t>Can be represented by error bars on a graph</w:t>
      </w:r>
    </w:p>
    <w:p w:rsidR="000F43C3" w:rsidRPr="000F43C3" w:rsidRDefault="000F43C3" w:rsidP="000F43C3">
      <w:pPr>
        <w:tabs>
          <w:tab w:val="left" w:pos="1920"/>
        </w:tabs>
        <w:ind w:left="360"/>
      </w:pPr>
    </w:p>
    <w:p w:rsidR="000F43C3" w:rsidRDefault="000F43C3" w:rsidP="005A0B66">
      <w:pPr>
        <w:tabs>
          <w:tab w:val="left" w:pos="1920"/>
        </w:tabs>
        <w:rPr>
          <w:b/>
        </w:rPr>
      </w:pPr>
    </w:p>
    <w:p w:rsidR="00141109" w:rsidRPr="00141109" w:rsidRDefault="000F43C3" w:rsidP="005A0B66">
      <w:pPr>
        <w:tabs>
          <w:tab w:val="left" w:pos="1920"/>
        </w:tabs>
        <w:rPr>
          <w:b/>
        </w:rPr>
      </w:pPr>
      <w:r>
        <w:rPr>
          <w:b/>
        </w:rPr>
        <w:t>Data set</w:t>
      </w:r>
      <w:r w:rsidR="00141109" w:rsidRPr="00141109">
        <w:rPr>
          <w:b/>
        </w:rPr>
        <w:t xml:space="preserve"> 1</w:t>
      </w:r>
    </w:p>
    <w:p w:rsidR="00141109" w:rsidRDefault="00141109" w:rsidP="005A0B66">
      <w:pPr>
        <w:tabs>
          <w:tab w:val="left" w:pos="1920"/>
        </w:tabs>
      </w:pPr>
    </w:p>
    <w:p w:rsidR="005A0B66" w:rsidRDefault="005A0B66" w:rsidP="005A0B66">
      <w:pPr>
        <w:tabs>
          <w:tab w:val="left" w:pos="1920"/>
        </w:tabs>
      </w:pPr>
      <w:r>
        <w:t xml:space="preserve">Table 1: Amount of distilled water (ml) in the graduated Cylinder </w:t>
      </w: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1824"/>
        <w:gridCol w:w="1824"/>
        <w:gridCol w:w="1824"/>
        <w:gridCol w:w="1824"/>
        <w:gridCol w:w="1824"/>
      </w:tblGrid>
      <w:tr w:rsidR="005A0B66" w:rsidTr="00B83798">
        <w:trPr>
          <w:trHeight w:val="285"/>
        </w:trPr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Trial 1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Trial 2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Trial 3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Trial 4</w:t>
            </w:r>
          </w:p>
        </w:tc>
      </w:tr>
      <w:tr w:rsidR="005A0B66" w:rsidTr="00B83798">
        <w:trPr>
          <w:trHeight w:val="285"/>
        </w:trPr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Plastic Bag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24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25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25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25</w:t>
            </w:r>
          </w:p>
        </w:tc>
      </w:tr>
      <w:tr w:rsidR="005A0B66" w:rsidTr="00B83798">
        <w:trPr>
          <w:trHeight w:val="285"/>
        </w:trPr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lastRenderedPageBreak/>
              <w:t>Foil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25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25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25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25</w:t>
            </w:r>
          </w:p>
        </w:tc>
      </w:tr>
      <w:tr w:rsidR="005A0B66" w:rsidTr="00B83798">
        <w:trPr>
          <w:trHeight w:val="285"/>
        </w:trPr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Coffee Filter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23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24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25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24</w:t>
            </w:r>
          </w:p>
        </w:tc>
      </w:tr>
    </w:tbl>
    <w:p w:rsidR="005A0B66" w:rsidRDefault="005A0B66" w:rsidP="005A0B66">
      <w:pPr>
        <w:tabs>
          <w:tab w:val="left" w:pos="1920"/>
        </w:tabs>
      </w:pPr>
    </w:p>
    <w:p w:rsidR="005A0B66" w:rsidRDefault="005A0B66" w:rsidP="005A0B66">
      <w:pPr>
        <w:tabs>
          <w:tab w:val="left" w:pos="1920"/>
        </w:tabs>
      </w:pPr>
      <w:r>
        <w:t>Table 2: Amount of Salt Water (ml) in the Y beaker</w:t>
      </w: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1824"/>
        <w:gridCol w:w="1824"/>
        <w:gridCol w:w="1824"/>
        <w:gridCol w:w="1824"/>
        <w:gridCol w:w="1824"/>
      </w:tblGrid>
      <w:tr w:rsidR="005A0B66" w:rsidTr="00B83798">
        <w:trPr>
          <w:trHeight w:val="285"/>
        </w:trPr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Trial 1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Trial 2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Trial 3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Trial 4</w:t>
            </w:r>
          </w:p>
        </w:tc>
      </w:tr>
      <w:tr w:rsidR="005A0B66" w:rsidTr="00B83798">
        <w:trPr>
          <w:trHeight w:val="285"/>
        </w:trPr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Plastic Bag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101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100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100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100</w:t>
            </w:r>
          </w:p>
        </w:tc>
      </w:tr>
      <w:tr w:rsidR="005A0B66" w:rsidTr="00B83798">
        <w:trPr>
          <w:trHeight w:val="285"/>
        </w:trPr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Foil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100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100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100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100</w:t>
            </w:r>
          </w:p>
        </w:tc>
      </w:tr>
      <w:tr w:rsidR="005A0B66" w:rsidTr="00B83798">
        <w:trPr>
          <w:trHeight w:val="285"/>
        </w:trPr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Coffee Filter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102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101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100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101</w:t>
            </w:r>
          </w:p>
        </w:tc>
      </w:tr>
    </w:tbl>
    <w:p w:rsidR="005A0B66" w:rsidRDefault="005A0B66" w:rsidP="005A0B66">
      <w:pPr>
        <w:tabs>
          <w:tab w:val="left" w:pos="1920"/>
        </w:tabs>
      </w:pPr>
    </w:p>
    <w:p w:rsidR="005A0B66" w:rsidRDefault="005A0B66" w:rsidP="005A0B66">
      <w:pPr>
        <w:tabs>
          <w:tab w:val="left" w:pos="1920"/>
        </w:tabs>
      </w:pPr>
      <w:r>
        <w:t>Table 3: Amount of distilled water (ml) in the graduated Cylinder</w:t>
      </w:r>
      <w:r>
        <w:t xml:space="preserve"> after 8 days</w:t>
      </w:r>
      <w:r>
        <w:t xml:space="preserve"> </w:t>
      </w: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1824"/>
        <w:gridCol w:w="1824"/>
        <w:gridCol w:w="1824"/>
        <w:gridCol w:w="1824"/>
        <w:gridCol w:w="1824"/>
      </w:tblGrid>
      <w:tr w:rsidR="005A0B66" w:rsidTr="00B83798">
        <w:trPr>
          <w:trHeight w:val="285"/>
        </w:trPr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Trial 1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Trial 2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Trial 3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Trial 4</w:t>
            </w:r>
          </w:p>
        </w:tc>
      </w:tr>
      <w:tr w:rsidR="005A0B66" w:rsidTr="00B83798">
        <w:trPr>
          <w:trHeight w:val="285"/>
        </w:trPr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Plastic Bag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25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24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25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24</w:t>
            </w:r>
          </w:p>
        </w:tc>
      </w:tr>
      <w:tr w:rsidR="005A0B66" w:rsidTr="00B83798">
        <w:trPr>
          <w:trHeight w:val="285"/>
        </w:trPr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Foil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25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25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25.5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25</w:t>
            </w:r>
          </w:p>
        </w:tc>
      </w:tr>
      <w:tr w:rsidR="005A0B66" w:rsidTr="00B83798">
        <w:trPr>
          <w:trHeight w:val="285"/>
        </w:trPr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Coffee Filter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23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24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23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25</w:t>
            </w:r>
          </w:p>
        </w:tc>
      </w:tr>
    </w:tbl>
    <w:p w:rsidR="005A0B66" w:rsidRDefault="005A0B66" w:rsidP="005A0B66">
      <w:pPr>
        <w:tabs>
          <w:tab w:val="left" w:pos="1920"/>
        </w:tabs>
      </w:pPr>
    </w:p>
    <w:p w:rsidR="005A0B66" w:rsidRDefault="005A0B66" w:rsidP="005A0B66">
      <w:pPr>
        <w:tabs>
          <w:tab w:val="left" w:pos="1920"/>
        </w:tabs>
      </w:pPr>
      <w:r>
        <w:t>Table 4: Amount of Salt Water (ml) in the Y beaker</w:t>
      </w:r>
      <w:r>
        <w:t xml:space="preserve"> after 8 days</w:t>
      </w: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1824"/>
        <w:gridCol w:w="1824"/>
        <w:gridCol w:w="1824"/>
        <w:gridCol w:w="1824"/>
        <w:gridCol w:w="1824"/>
      </w:tblGrid>
      <w:tr w:rsidR="005A0B66" w:rsidTr="00B83798">
        <w:trPr>
          <w:trHeight w:val="285"/>
        </w:trPr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Trial 1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Trial 2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Trial 3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Trial 4</w:t>
            </w:r>
          </w:p>
        </w:tc>
      </w:tr>
      <w:tr w:rsidR="005A0B66" w:rsidTr="00B83798">
        <w:trPr>
          <w:trHeight w:val="285"/>
        </w:trPr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Plastic Bag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100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101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100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101</w:t>
            </w:r>
          </w:p>
        </w:tc>
      </w:tr>
      <w:tr w:rsidR="005A0B66" w:rsidTr="00B83798">
        <w:trPr>
          <w:trHeight w:val="285"/>
        </w:trPr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Foil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100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100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99.5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100</w:t>
            </w:r>
          </w:p>
        </w:tc>
      </w:tr>
      <w:tr w:rsidR="005A0B66" w:rsidTr="00B83798">
        <w:trPr>
          <w:trHeight w:val="285"/>
        </w:trPr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Coffee Filter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102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101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800"/>
              </w:tabs>
            </w:pPr>
            <w:r>
              <w:t>102</w:t>
            </w:r>
          </w:p>
        </w:tc>
        <w:tc>
          <w:tcPr>
            <w:tcW w:w="1824" w:type="dxa"/>
          </w:tcPr>
          <w:p w:rsidR="005A0B66" w:rsidRDefault="005A0B66" w:rsidP="00B83798">
            <w:pPr>
              <w:tabs>
                <w:tab w:val="left" w:pos="1920"/>
              </w:tabs>
            </w:pPr>
            <w:r>
              <w:t>100</w:t>
            </w:r>
          </w:p>
        </w:tc>
      </w:tr>
    </w:tbl>
    <w:p w:rsidR="006F77CB" w:rsidRDefault="006F77CB"/>
    <w:p w:rsidR="005A0B66" w:rsidRDefault="005A0B66"/>
    <w:p w:rsidR="005A0B66" w:rsidRPr="00141109" w:rsidRDefault="000F43C3">
      <w:pPr>
        <w:rPr>
          <w:b/>
        </w:rPr>
      </w:pPr>
      <w:r>
        <w:rPr>
          <w:b/>
        </w:rPr>
        <w:t>Data Set</w:t>
      </w:r>
      <w:r w:rsidR="005A0B66" w:rsidRPr="00141109">
        <w:rPr>
          <w:b/>
        </w:rPr>
        <w:t xml:space="preserve"> 2</w:t>
      </w:r>
    </w:p>
    <w:p w:rsidR="00141109" w:rsidRDefault="001411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A0B66" w:rsidTr="0007222C">
        <w:tc>
          <w:tcPr>
            <w:tcW w:w="2337" w:type="dxa"/>
            <w:vMerge w:val="restart"/>
          </w:tcPr>
          <w:p w:rsidR="005A0B66" w:rsidRDefault="005A0B66" w:rsidP="005A0B66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</w:rPr>
            </w:pPr>
            <w:r>
              <w:rPr>
                <w:rFonts w:ascii="Cambria" w:eastAsiaTheme="minorHAnsi" w:hAnsi="Cambria" w:cs="Cambria"/>
              </w:rPr>
              <w:t xml:space="preserve">Volume of pineapple juice put into </w:t>
            </w:r>
            <w:r w:rsidR="00141109">
              <w:rPr>
                <w:rFonts w:ascii="Cambria" w:eastAsiaTheme="minorHAnsi" w:hAnsi="Cambria" w:cs="Cambria"/>
              </w:rPr>
              <w:t>Jell</w:t>
            </w:r>
            <w:r>
              <w:rPr>
                <w:rFonts w:ascii="Cambria" w:eastAsiaTheme="minorHAnsi" w:hAnsi="Cambria" w:cs="Cambria"/>
              </w:rPr>
              <w:t>‐O</w:t>
            </w:r>
          </w:p>
          <w:p w:rsidR="005A0B66" w:rsidRPr="005A0B66" w:rsidRDefault="005A0B66" w:rsidP="005A0B66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</w:rPr>
            </w:pPr>
            <w:r>
              <w:rPr>
                <w:rFonts w:ascii="Cambria" w:eastAsiaTheme="minorHAnsi" w:hAnsi="Cambria" w:cs="Cambria"/>
              </w:rPr>
              <w:t xml:space="preserve">Solution </w:t>
            </w:r>
            <w:r w:rsidR="00141109">
              <w:rPr>
                <w:rFonts w:ascii="Cambria" w:eastAsiaTheme="minorHAnsi" w:hAnsi="Cambria" w:cs="Cambria"/>
              </w:rPr>
              <w:t xml:space="preserve">(+/- </w:t>
            </w:r>
            <w:r>
              <w:rPr>
                <w:rFonts w:ascii="Cambria" w:eastAsiaTheme="minorHAnsi" w:hAnsi="Cambria" w:cs="Cambria"/>
              </w:rPr>
              <w:t>0.05ml)</w:t>
            </w:r>
          </w:p>
        </w:tc>
        <w:tc>
          <w:tcPr>
            <w:tcW w:w="7013" w:type="dxa"/>
            <w:gridSpan w:val="3"/>
          </w:tcPr>
          <w:p w:rsidR="005A0B66" w:rsidRDefault="005A0B66" w:rsidP="005A0B66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</w:rPr>
            </w:pPr>
            <w:r>
              <w:rPr>
                <w:rFonts w:ascii="Cambria" w:eastAsiaTheme="minorHAnsi" w:hAnsi="Cambria" w:cs="Cambria"/>
              </w:rPr>
              <w:t>Time it takes for marble to</w:t>
            </w:r>
            <w:r w:rsidR="00141109">
              <w:rPr>
                <w:rFonts w:ascii="Cambria" w:eastAsiaTheme="minorHAnsi" w:hAnsi="Cambria" w:cs="Cambria"/>
              </w:rPr>
              <w:t xml:space="preserve"> reach the bottom of the test</w:t>
            </w:r>
            <w:r>
              <w:rPr>
                <w:rFonts w:ascii="Cambria" w:eastAsiaTheme="minorHAnsi" w:hAnsi="Cambria" w:cs="Cambria"/>
              </w:rPr>
              <w:t xml:space="preserve"> </w:t>
            </w:r>
            <w:r>
              <w:rPr>
                <w:rFonts w:ascii="Cambria" w:eastAsiaTheme="minorHAnsi" w:hAnsi="Cambria" w:cs="Cambria"/>
              </w:rPr>
              <w:t>tube</w:t>
            </w:r>
          </w:p>
          <w:p w:rsidR="005A0B66" w:rsidRPr="005A0B66" w:rsidRDefault="005A0B66" w:rsidP="005A0B66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</w:rPr>
            </w:pPr>
            <w:r>
              <w:rPr>
                <w:rFonts w:ascii="Cambria" w:eastAsiaTheme="minorHAnsi" w:hAnsi="Cambria" w:cs="Cambria"/>
              </w:rPr>
              <w:t xml:space="preserve">(Seconds +/- </w:t>
            </w:r>
            <w:r>
              <w:rPr>
                <w:rFonts w:ascii="Cambria" w:eastAsiaTheme="minorHAnsi" w:hAnsi="Cambria" w:cs="Cambria"/>
              </w:rPr>
              <w:t>0.005)</w:t>
            </w:r>
          </w:p>
        </w:tc>
      </w:tr>
      <w:tr w:rsidR="005A0B66" w:rsidTr="005A0B66">
        <w:trPr>
          <w:trHeight w:val="512"/>
        </w:trPr>
        <w:tc>
          <w:tcPr>
            <w:tcW w:w="2337" w:type="dxa"/>
            <w:vMerge/>
          </w:tcPr>
          <w:p w:rsidR="005A0B66" w:rsidRDefault="005A0B66" w:rsidP="005A0B66"/>
        </w:tc>
        <w:tc>
          <w:tcPr>
            <w:tcW w:w="2337" w:type="dxa"/>
          </w:tcPr>
          <w:p w:rsidR="005A0B66" w:rsidRDefault="005A0B66" w:rsidP="005A0B66">
            <w:r>
              <w:t>Trial 1</w:t>
            </w:r>
          </w:p>
        </w:tc>
        <w:tc>
          <w:tcPr>
            <w:tcW w:w="2338" w:type="dxa"/>
          </w:tcPr>
          <w:p w:rsidR="005A0B66" w:rsidRDefault="005A0B66" w:rsidP="005A0B66">
            <w:r>
              <w:t>Trial 2</w:t>
            </w:r>
          </w:p>
        </w:tc>
        <w:tc>
          <w:tcPr>
            <w:tcW w:w="2338" w:type="dxa"/>
          </w:tcPr>
          <w:p w:rsidR="005A0B66" w:rsidRDefault="005A0B66" w:rsidP="005A0B66">
            <w:r>
              <w:t>Trial 3</w:t>
            </w:r>
          </w:p>
        </w:tc>
      </w:tr>
      <w:tr w:rsidR="005A0B66" w:rsidTr="005A0B66">
        <w:tc>
          <w:tcPr>
            <w:tcW w:w="2337" w:type="dxa"/>
          </w:tcPr>
          <w:p w:rsidR="005A0B66" w:rsidRDefault="005A0B66" w:rsidP="005A0B66">
            <w:r>
              <w:t>1</w:t>
            </w:r>
          </w:p>
        </w:tc>
        <w:tc>
          <w:tcPr>
            <w:tcW w:w="2337" w:type="dxa"/>
          </w:tcPr>
          <w:p w:rsidR="005A0B66" w:rsidRDefault="005A0B66" w:rsidP="005A0B66">
            <w:r>
              <w:t>0.34</w:t>
            </w:r>
          </w:p>
        </w:tc>
        <w:tc>
          <w:tcPr>
            <w:tcW w:w="2338" w:type="dxa"/>
          </w:tcPr>
          <w:p w:rsidR="005A0B66" w:rsidRDefault="005A0B66" w:rsidP="005A0B66">
            <w:r>
              <w:t>0.34</w:t>
            </w:r>
          </w:p>
        </w:tc>
        <w:tc>
          <w:tcPr>
            <w:tcW w:w="2338" w:type="dxa"/>
          </w:tcPr>
          <w:p w:rsidR="005A0B66" w:rsidRDefault="005A0B66" w:rsidP="005A0B66">
            <w:r>
              <w:t>0.41</w:t>
            </w:r>
          </w:p>
        </w:tc>
      </w:tr>
      <w:tr w:rsidR="005A0B66" w:rsidTr="005A0B66">
        <w:tc>
          <w:tcPr>
            <w:tcW w:w="2337" w:type="dxa"/>
          </w:tcPr>
          <w:p w:rsidR="005A0B66" w:rsidRDefault="005A0B66" w:rsidP="005A0B66">
            <w:r>
              <w:t>2</w:t>
            </w:r>
          </w:p>
        </w:tc>
        <w:tc>
          <w:tcPr>
            <w:tcW w:w="2337" w:type="dxa"/>
          </w:tcPr>
          <w:p w:rsidR="005A0B66" w:rsidRDefault="005A0B66" w:rsidP="005A0B66">
            <w:r>
              <w:t>0.35</w:t>
            </w:r>
          </w:p>
        </w:tc>
        <w:tc>
          <w:tcPr>
            <w:tcW w:w="2338" w:type="dxa"/>
          </w:tcPr>
          <w:p w:rsidR="005A0B66" w:rsidRDefault="005A0B66" w:rsidP="005A0B66">
            <w:r>
              <w:t>0.33</w:t>
            </w:r>
          </w:p>
        </w:tc>
        <w:tc>
          <w:tcPr>
            <w:tcW w:w="2338" w:type="dxa"/>
          </w:tcPr>
          <w:p w:rsidR="005A0B66" w:rsidRDefault="005A0B66" w:rsidP="005A0B66">
            <w:r>
              <w:t>0.29</w:t>
            </w:r>
          </w:p>
        </w:tc>
      </w:tr>
      <w:tr w:rsidR="005A0B66" w:rsidTr="005A0B66">
        <w:tc>
          <w:tcPr>
            <w:tcW w:w="2337" w:type="dxa"/>
          </w:tcPr>
          <w:p w:rsidR="005A0B66" w:rsidRDefault="005A0B66" w:rsidP="005A0B66">
            <w:r>
              <w:t>3</w:t>
            </w:r>
          </w:p>
        </w:tc>
        <w:tc>
          <w:tcPr>
            <w:tcW w:w="2337" w:type="dxa"/>
          </w:tcPr>
          <w:p w:rsidR="005A0B66" w:rsidRDefault="005A0B66" w:rsidP="005A0B66">
            <w:r>
              <w:t>0.28</w:t>
            </w:r>
          </w:p>
        </w:tc>
        <w:tc>
          <w:tcPr>
            <w:tcW w:w="2338" w:type="dxa"/>
          </w:tcPr>
          <w:p w:rsidR="005A0B66" w:rsidRDefault="005A0B66" w:rsidP="005A0B66">
            <w:r>
              <w:t>0.38</w:t>
            </w:r>
          </w:p>
        </w:tc>
        <w:tc>
          <w:tcPr>
            <w:tcW w:w="2338" w:type="dxa"/>
          </w:tcPr>
          <w:p w:rsidR="005A0B66" w:rsidRDefault="005A0B66" w:rsidP="005A0B66">
            <w:r>
              <w:t>0.22</w:t>
            </w:r>
          </w:p>
        </w:tc>
      </w:tr>
      <w:tr w:rsidR="005A0B66" w:rsidTr="005A0B66">
        <w:tc>
          <w:tcPr>
            <w:tcW w:w="2337" w:type="dxa"/>
          </w:tcPr>
          <w:p w:rsidR="005A0B66" w:rsidRDefault="005A0B66" w:rsidP="005A0B66">
            <w:r>
              <w:t>4</w:t>
            </w:r>
          </w:p>
        </w:tc>
        <w:tc>
          <w:tcPr>
            <w:tcW w:w="2337" w:type="dxa"/>
          </w:tcPr>
          <w:p w:rsidR="005A0B66" w:rsidRDefault="005A0B66" w:rsidP="005A0B66">
            <w:r>
              <w:t>0.20</w:t>
            </w:r>
          </w:p>
        </w:tc>
        <w:tc>
          <w:tcPr>
            <w:tcW w:w="2338" w:type="dxa"/>
          </w:tcPr>
          <w:p w:rsidR="005A0B66" w:rsidRDefault="005A0B66" w:rsidP="005A0B66">
            <w:r>
              <w:t>0.21</w:t>
            </w:r>
          </w:p>
        </w:tc>
        <w:tc>
          <w:tcPr>
            <w:tcW w:w="2338" w:type="dxa"/>
          </w:tcPr>
          <w:p w:rsidR="005A0B66" w:rsidRDefault="005A0B66" w:rsidP="005A0B66">
            <w:r>
              <w:t>0.33</w:t>
            </w:r>
          </w:p>
        </w:tc>
      </w:tr>
      <w:tr w:rsidR="005A0B66" w:rsidTr="005A0B66">
        <w:tc>
          <w:tcPr>
            <w:tcW w:w="2337" w:type="dxa"/>
          </w:tcPr>
          <w:p w:rsidR="005A0B66" w:rsidRDefault="005A0B66" w:rsidP="005A0B66">
            <w:r>
              <w:t>5</w:t>
            </w:r>
          </w:p>
        </w:tc>
        <w:tc>
          <w:tcPr>
            <w:tcW w:w="2337" w:type="dxa"/>
          </w:tcPr>
          <w:p w:rsidR="005A0B66" w:rsidRDefault="005A0B66" w:rsidP="005A0B66">
            <w:r>
              <w:t>0.23</w:t>
            </w:r>
          </w:p>
        </w:tc>
        <w:tc>
          <w:tcPr>
            <w:tcW w:w="2338" w:type="dxa"/>
          </w:tcPr>
          <w:p w:rsidR="005A0B66" w:rsidRDefault="005A0B66" w:rsidP="005A0B66">
            <w:r>
              <w:t>0.14</w:t>
            </w:r>
          </w:p>
        </w:tc>
        <w:tc>
          <w:tcPr>
            <w:tcW w:w="2338" w:type="dxa"/>
          </w:tcPr>
          <w:p w:rsidR="005A0B66" w:rsidRDefault="005A0B66" w:rsidP="005A0B66">
            <w:r>
              <w:t>0.18</w:t>
            </w:r>
          </w:p>
        </w:tc>
      </w:tr>
    </w:tbl>
    <w:p w:rsidR="005A0B66" w:rsidRDefault="005A0B66" w:rsidP="005A0B66"/>
    <w:sectPr w:rsidR="005A0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2FB6"/>
    <w:multiLevelType w:val="hybridMultilevel"/>
    <w:tmpl w:val="CBA4F8D0"/>
    <w:lvl w:ilvl="0" w:tplc="246476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277C4"/>
    <w:multiLevelType w:val="hybridMultilevel"/>
    <w:tmpl w:val="B3C07A08"/>
    <w:lvl w:ilvl="0" w:tplc="246476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268B0"/>
    <w:multiLevelType w:val="hybridMultilevel"/>
    <w:tmpl w:val="DF00BF04"/>
    <w:lvl w:ilvl="0" w:tplc="246476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E4221"/>
    <w:multiLevelType w:val="hybridMultilevel"/>
    <w:tmpl w:val="56DA8352"/>
    <w:lvl w:ilvl="0" w:tplc="246476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42DD6"/>
    <w:multiLevelType w:val="hybridMultilevel"/>
    <w:tmpl w:val="29B09870"/>
    <w:lvl w:ilvl="0" w:tplc="246476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66"/>
    <w:rsid w:val="000F43C3"/>
    <w:rsid w:val="00141109"/>
    <w:rsid w:val="005A0B66"/>
    <w:rsid w:val="006F77CB"/>
    <w:rsid w:val="00AF4ECC"/>
    <w:rsid w:val="00C97606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C50B5-A1FA-423F-92E8-71A26B47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B6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B6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E511-5CB8-42D1-B1D7-DD91091A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Alcuin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Noller</dc:creator>
  <cp:keywords/>
  <dc:description/>
  <cp:lastModifiedBy>Amanda Noller</cp:lastModifiedBy>
  <cp:revision>3</cp:revision>
  <dcterms:created xsi:type="dcterms:W3CDTF">2016-09-28T16:26:00Z</dcterms:created>
  <dcterms:modified xsi:type="dcterms:W3CDTF">2016-09-28T19:39:00Z</dcterms:modified>
</cp:coreProperties>
</file>